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5B" w:rsidRDefault="00B3445B" w:rsidP="00B3445B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bookmarkStart w:id="0" w:name="_GoBack"/>
      <w:r>
        <w:rPr>
          <w:rFonts w:ascii="宋体" w:hAnsi="宋体" w:hint="eastAsia"/>
          <w:szCs w:val="21"/>
        </w:rPr>
        <w:t>横向课题经费预算及成员列表</w:t>
      </w:r>
    </w:p>
    <w:bookmarkEnd w:id="0"/>
    <w:p w:rsidR="00B3445B" w:rsidRDefault="00B3445B" w:rsidP="00B3445B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B3445B" w:rsidRDefault="00B3445B" w:rsidP="00B3445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合同金额及经费预算（单位：万元）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356"/>
        <w:gridCol w:w="3979"/>
      </w:tblGrid>
      <w:tr w:rsidR="00B3445B" w:rsidTr="00EF2BC6">
        <w:trPr>
          <w:jc w:val="center"/>
        </w:trPr>
        <w:tc>
          <w:tcPr>
            <w:tcW w:w="3420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5335" w:type="dxa"/>
            <w:gridSpan w:val="2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备注（计算依据与说明）</w:t>
            </w: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（一）直接费用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1、设备费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2、材料费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3、测试化验加工费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4、燃料动力费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5、差旅费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6、会议费 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555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7、出版/文献/信息传播/知识产权事务费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8、劳务费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9、专家咨询费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（二）间接费用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  <w:tr w:rsidR="00B3445B" w:rsidTr="00EF2BC6">
        <w:trPr>
          <w:trHeight w:hRule="exact" w:val="454"/>
          <w:jc w:val="center"/>
        </w:trPr>
        <w:tc>
          <w:tcPr>
            <w:tcW w:w="3420" w:type="dxa"/>
            <w:vAlign w:val="center"/>
          </w:tcPr>
          <w:p w:rsidR="00B3445B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其中：绩效支出</w:t>
            </w:r>
          </w:p>
        </w:tc>
        <w:tc>
          <w:tcPr>
            <w:tcW w:w="1356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  <w:tc>
          <w:tcPr>
            <w:tcW w:w="3979" w:type="dxa"/>
          </w:tcPr>
          <w:p w:rsidR="00B3445B" w:rsidRDefault="00B3445B" w:rsidP="00EF2BC6">
            <w:pPr>
              <w:spacing w:line="520" w:lineRule="exact"/>
              <w:rPr>
                <w:sz w:val="24"/>
              </w:rPr>
            </w:pPr>
          </w:p>
        </w:tc>
      </w:tr>
    </w:tbl>
    <w:p w:rsidR="00B3445B" w:rsidRDefault="00B3445B" w:rsidP="00B3445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项目组成员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551"/>
        <w:gridCol w:w="1331"/>
        <w:gridCol w:w="1082"/>
        <w:gridCol w:w="1082"/>
        <w:gridCol w:w="2884"/>
      </w:tblGrid>
      <w:tr w:rsidR="00B3445B" w:rsidTr="00EF2BC6">
        <w:trPr>
          <w:trHeight w:val="567"/>
          <w:jc w:val="center"/>
        </w:trPr>
        <w:tc>
          <w:tcPr>
            <w:tcW w:w="825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5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884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 w:rsidR="00B3445B" w:rsidTr="00EF2BC6">
        <w:trPr>
          <w:trHeight w:val="567"/>
          <w:jc w:val="center"/>
        </w:trPr>
        <w:tc>
          <w:tcPr>
            <w:tcW w:w="825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3445B" w:rsidTr="00EF2BC6">
        <w:trPr>
          <w:trHeight w:val="567"/>
          <w:jc w:val="center"/>
        </w:trPr>
        <w:tc>
          <w:tcPr>
            <w:tcW w:w="825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3445B" w:rsidTr="00EF2BC6">
        <w:trPr>
          <w:trHeight w:val="567"/>
          <w:jc w:val="center"/>
        </w:trPr>
        <w:tc>
          <w:tcPr>
            <w:tcW w:w="825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3445B" w:rsidTr="00EF2BC6">
        <w:trPr>
          <w:trHeight w:val="567"/>
          <w:jc w:val="center"/>
        </w:trPr>
        <w:tc>
          <w:tcPr>
            <w:tcW w:w="825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5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3445B" w:rsidTr="00EF2BC6">
        <w:trPr>
          <w:trHeight w:val="567"/>
          <w:jc w:val="center"/>
        </w:trPr>
        <w:tc>
          <w:tcPr>
            <w:tcW w:w="825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3445B" w:rsidTr="00EF2BC6">
        <w:trPr>
          <w:trHeight w:val="567"/>
          <w:jc w:val="center"/>
        </w:trPr>
        <w:tc>
          <w:tcPr>
            <w:tcW w:w="825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31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vAlign w:val="center"/>
          </w:tcPr>
          <w:p w:rsidR="00B3445B" w:rsidRDefault="00B3445B" w:rsidP="00EF2BC6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:rsidR="00B3445B" w:rsidRDefault="00B3445B" w:rsidP="00B3445B">
      <w:pPr>
        <w:spacing w:line="360" w:lineRule="auto"/>
        <w:jc w:val="left"/>
        <w:rPr>
          <w:rFonts w:ascii="宋体" w:hAnsi="宋体" w:hint="eastAsia"/>
          <w:sz w:val="24"/>
        </w:rPr>
      </w:pPr>
    </w:p>
    <w:p w:rsidR="00F737A8" w:rsidRDefault="00F737A8"/>
    <w:sectPr w:rsidR="00F73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5B"/>
    <w:rsid w:val="00B3445B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10BD"/>
  <w15:chartTrackingRefBased/>
  <w15:docId w15:val="{0C8CEC27-51E0-44BD-A247-F42F8FBD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CPOffice</dc:creator>
  <cp:keywords/>
  <dc:description/>
  <cp:lastModifiedBy>CPOffice</cp:lastModifiedBy>
  <cp:revision>1</cp:revision>
  <dcterms:created xsi:type="dcterms:W3CDTF">2017-07-03T07:00:00Z</dcterms:created>
  <dcterms:modified xsi:type="dcterms:W3CDTF">2017-07-03T07:01:00Z</dcterms:modified>
</cp:coreProperties>
</file>