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47" w:rsidRPr="00F61B18" w:rsidRDefault="00F61B18">
      <w:pPr>
        <w:rPr>
          <w:rFonts w:ascii="黑体" w:eastAsia="黑体" w:hAnsi="黑体"/>
          <w:sz w:val="28"/>
          <w:szCs w:val="36"/>
        </w:rPr>
      </w:pPr>
      <w:r w:rsidRPr="00F61B18">
        <w:rPr>
          <w:rFonts w:ascii="黑体" w:eastAsia="黑体" w:hAnsi="黑体" w:hint="eastAsia"/>
          <w:sz w:val="28"/>
          <w:szCs w:val="36"/>
        </w:rPr>
        <w:t>附件：</w:t>
      </w:r>
    </w:p>
    <w:p w:rsidR="00F61B18" w:rsidRPr="00F61B18" w:rsidRDefault="00F61B18" w:rsidP="00F61B18">
      <w:pPr>
        <w:jc w:val="center"/>
        <w:rPr>
          <w:rFonts w:ascii="黑体" w:eastAsia="黑体" w:hAnsi="黑体"/>
          <w:sz w:val="52"/>
          <w:szCs w:val="52"/>
        </w:rPr>
      </w:pPr>
      <w:r w:rsidRPr="00F61B18">
        <w:rPr>
          <w:rFonts w:ascii="黑体" w:eastAsia="黑体" w:hAnsi="黑体" w:hint="eastAsia"/>
          <w:sz w:val="52"/>
          <w:szCs w:val="52"/>
        </w:rPr>
        <w:t>2018年度</w:t>
      </w:r>
      <w:r w:rsidRPr="00F61B18">
        <w:rPr>
          <w:rFonts w:ascii="黑体" w:eastAsia="黑体" w:hAnsi="黑体"/>
          <w:sz w:val="52"/>
          <w:szCs w:val="52"/>
        </w:rPr>
        <w:t>青岛市社科规划项目选题推荐表</w:t>
      </w:r>
    </w:p>
    <w:p w:rsidR="00F61B18" w:rsidRPr="00F61B18" w:rsidRDefault="00F61B18">
      <w:pPr>
        <w:rPr>
          <w:rFonts w:ascii="黑体" w:eastAsia="黑体" w:hAnsi="黑体"/>
          <w:sz w:val="28"/>
        </w:rPr>
      </w:pPr>
      <w:r w:rsidRPr="00F61B18">
        <w:rPr>
          <w:rFonts w:ascii="黑体" w:eastAsia="黑体" w:hAnsi="黑体" w:hint="eastAsia"/>
          <w:sz w:val="28"/>
        </w:rPr>
        <w:t>单位</w:t>
      </w:r>
      <w:r w:rsidRPr="00F61B18">
        <w:rPr>
          <w:rFonts w:ascii="黑体" w:eastAsia="黑体" w:hAnsi="黑体"/>
          <w:sz w:val="28"/>
        </w:rPr>
        <w:t>名称：青岛农业大学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70"/>
        <w:gridCol w:w="3487"/>
        <w:gridCol w:w="3487"/>
      </w:tblGrid>
      <w:tr w:rsidR="00F61B18" w:rsidRPr="00F61B18" w:rsidTr="00F61B18">
        <w:trPr>
          <w:trHeight w:val="680"/>
        </w:trPr>
        <w:tc>
          <w:tcPr>
            <w:tcW w:w="704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61B18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6270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61B18">
              <w:rPr>
                <w:rFonts w:ascii="黑体" w:eastAsia="黑体" w:hAnsi="黑体" w:hint="eastAsia"/>
                <w:sz w:val="24"/>
              </w:rPr>
              <w:t>选题</w:t>
            </w:r>
            <w:r w:rsidRPr="00F61B18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61B18">
              <w:rPr>
                <w:rFonts w:ascii="黑体" w:eastAsia="黑体" w:hAnsi="黑体" w:hint="eastAsia"/>
                <w:sz w:val="24"/>
              </w:rPr>
              <w:t>推荐</w:t>
            </w:r>
            <w:r w:rsidRPr="00F61B18">
              <w:rPr>
                <w:rFonts w:ascii="黑体" w:eastAsia="黑体" w:hAnsi="黑体"/>
                <w:sz w:val="24"/>
              </w:rPr>
              <w:t>原因</w:t>
            </w: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61B18">
              <w:rPr>
                <w:rFonts w:ascii="黑体" w:eastAsia="黑体" w:hAnsi="黑体" w:hint="eastAsia"/>
                <w:sz w:val="24"/>
              </w:rPr>
              <w:t>推荐人</w:t>
            </w:r>
            <w:r w:rsidRPr="00F61B18">
              <w:rPr>
                <w:rFonts w:ascii="黑体" w:eastAsia="黑体" w:hAnsi="黑体"/>
                <w:sz w:val="24"/>
              </w:rPr>
              <w:t>姓名及职务</w:t>
            </w:r>
          </w:p>
        </w:tc>
      </w:tr>
      <w:tr w:rsidR="00F61B18" w:rsidRPr="00F61B18" w:rsidTr="00F61B18">
        <w:trPr>
          <w:trHeight w:val="680"/>
        </w:trPr>
        <w:tc>
          <w:tcPr>
            <w:tcW w:w="704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  <w:r w:rsidRPr="00F61B18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270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61B18" w:rsidRPr="00F61B18" w:rsidTr="00F61B18">
        <w:trPr>
          <w:trHeight w:val="680"/>
        </w:trPr>
        <w:tc>
          <w:tcPr>
            <w:tcW w:w="704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  <w:r w:rsidRPr="00F61B18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6270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61B18" w:rsidRPr="00F61B18" w:rsidTr="00F61B18">
        <w:trPr>
          <w:trHeight w:val="680"/>
        </w:trPr>
        <w:tc>
          <w:tcPr>
            <w:tcW w:w="704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  <w:r w:rsidRPr="00F61B18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6270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61B18" w:rsidRPr="00F61B18" w:rsidTr="00F61B18">
        <w:trPr>
          <w:trHeight w:val="680"/>
        </w:trPr>
        <w:tc>
          <w:tcPr>
            <w:tcW w:w="704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  <w:r w:rsidRPr="00F61B18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6270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61B18" w:rsidRPr="00F61B18" w:rsidTr="00F61B18">
        <w:trPr>
          <w:trHeight w:val="680"/>
        </w:trPr>
        <w:tc>
          <w:tcPr>
            <w:tcW w:w="704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  <w:r w:rsidRPr="00F61B18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6270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487" w:type="dxa"/>
            <w:vAlign w:val="center"/>
          </w:tcPr>
          <w:p w:rsidR="00F61B18" w:rsidRPr="00F61B18" w:rsidRDefault="00F61B18" w:rsidP="00F61B18">
            <w:pPr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F61B18" w:rsidRPr="00F61B18" w:rsidRDefault="00F61B18">
      <w:pPr>
        <w:rPr>
          <w:rFonts w:ascii="黑体" w:eastAsia="黑体" w:hAnsi="黑体" w:hint="eastAsia"/>
          <w:sz w:val="28"/>
        </w:rPr>
      </w:pPr>
      <w:r w:rsidRPr="00F61B18">
        <w:rPr>
          <w:rFonts w:ascii="黑体" w:eastAsia="黑体" w:hAnsi="黑体" w:hint="eastAsia"/>
          <w:sz w:val="28"/>
        </w:rPr>
        <w:t>联系人</w:t>
      </w:r>
      <w:r w:rsidRPr="00F61B18">
        <w:rPr>
          <w:rFonts w:ascii="黑体" w:eastAsia="黑体" w:hAnsi="黑体"/>
          <w:sz w:val="28"/>
        </w:rPr>
        <w:t>：</w:t>
      </w:r>
      <w:r w:rsidRPr="00F61B18">
        <w:rPr>
          <w:rFonts w:ascii="黑体" w:eastAsia="黑体" w:hAnsi="黑体" w:hint="eastAsia"/>
          <w:sz w:val="28"/>
        </w:rPr>
        <w:t xml:space="preserve">                                          联系</w:t>
      </w:r>
      <w:r w:rsidRPr="00F61B18">
        <w:rPr>
          <w:rFonts w:ascii="黑体" w:eastAsia="黑体" w:hAnsi="黑体"/>
          <w:sz w:val="28"/>
        </w:rPr>
        <w:t>电话：</w:t>
      </w:r>
      <w:bookmarkStart w:id="0" w:name="_GoBack"/>
      <w:bookmarkEnd w:id="0"/>
    </w:p>
    <w:sectPr w:rsidR="00F61B18" w:rsidRPr="00F61B18" w:rsidSect="00F61B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18"/>
    <w:rsid w:val="00C14547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0B1D5-9BF8-421B-85FB-516C2501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微软用户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Yi 黄 毅</dc:creator>
  <cp:keywords/>
  <dc:description/>
  <cp:lastModifiedBy>Huang Yi 黄 毅</cp:lastModifiedBy>
  <cp:revision>1</cp:revision>
  <dcterms:created xsi:type="dcterms:W3CDTF">2018-05-03T02:46:00Z</dcterms:created>
  <dcterms:modified xsi:type="dcterms:W3CDTF">2018-05-03T02:51:00Z</dcterms:modified>
</cp:coreProperties>
</file>