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D5" w:rsidRPr="00235494" w:rsidRDefault="00ED41D5" w:rsidP="00ED41D5">
      <w:pPr>
        <w:rPr>
          <w:rFonts w:ascii="仿宋_GB2312" w:eastAsia="仿宋_GB2312" w:hAnsi="仿宋"/>
          <w:sz w:val="32"/>
          <w:szCs w:val="32"/>
        </w:rPr>
      </w:pPr>
      <w:r w:rsidRPr="00235494">
        <w:rPr>
          <w:rFonts w:ascii="仿宋_GB2312" w:eastAsia="仿宋_GB2312" w:hAnsi="仿宋" w:hint="eastAsia"/>
          <w:sz w:val="32"/>
          <w:szCs w:val="32"/>
        </w:rPr>
        <w:t>附件</w:t>
      </w:r>
      <w:r w:rsidRPr="00235494">
        <w:rPr>
          <w:rFonts w:ascii="仿宋_GB2312" w:eastAsia="仿宋_GB2312" w:hAnsi="仿宋"/>
          <w:sz w:val="32"/>
          <w:szCs w:val="32"/>
        </w:rPr>
        <w:t>1</w:t>
      </w:r>
      <w:r w:rsidRPr="00235494">
        <w:rPr>
          <w:rFonts w:ascii="仿宋_GB2312" w:eastAsia="仿宋_GB2312" w:hAnsi="仿宋" w:hint="eastAsia"/>
          <w:sz w:val="32"/>
          <w:szCs w:val="32"/>
        </w:rPr>
        <w:t>：前瞻性专题申报说明</w:t>
      </w:r>
    </w:p>
    <w:p w:rsidR="00ED41D5" w:rsidRPr="00620420" w:rsidRDefault="00ED41D5" w:rsidP="00ED41D5">
      <w:pPr>
        <w:ind w:firstLineChars="150" w:firstLine="482"/>
        <w:rPr>
          <w:rFonts w:ascii="仿宋_GB2312" w:eastAsia="仿宋_GB2312" w:hAnsi="仿宋"/>
          <w:b/>
          <w:sz w:val="32"/>
          <w:szCs w:val="32"/>
        </w:rPr>
      </w:pPr>
      <w:r w:rsidRPr="00620420">
        <w:rPr>
          <w:rFonts w:ascii="仿宋_GB2312" w:eastAsia="仿宋_GB2312" w:hAnsi="仿宋" w:hint="eastAsia"/>
          <w:b/>
          <w:sz w:val="32"/>
          <w:szCs w:val="32"/>
        </w:rPr>
        <w:t>一、主要任务</w:t>
      </w:r>
    </w:p>
    <w:p w:rsidR="00ED41D5" w:rsidRPr="00235494" w:rsidRDefault="00ED41D5" w:rsidP="00ED41D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5494">
        <w:rPr>
          <w:rFonts w:ascii="仿宋_GB2312" w:eastAsia="仿宋_GB2312" w:hAnsi="仿宋" w:hint="eastAsia"/>
          <w:sz w:val="32"/>
          <w:szCs w:val="32"/>
        </w:rPr>
        <w:t>科研人员自主选题，部署开展适度超前的前瞻性应用基础研究，持续获得高水平的原创成果。</w:t>
      </w:r>
    </w:p>
    <w:p w:rsidR="00ED41D5" w:rsidRPr="00620420" w:rsidRDefault="00ED41D5" w:rsidP="00ED41D5">
      <w:pPr>
        <w:ind w:firstLineChars="150" w:firstLine="482"/>
        <w:rPr>
          <w:rFonts w:ascii="仿宋_GB2312" w:eastAsia="仿宋_GB2312" w:hAnsi="仿宋"/>
          <w:b/>
          <w:sz w:val="32"/>
          <w:szCs w:val="32"/>
        </w:rPr>
      </w:pPr>
      <w:r w:rsidRPr="00620420">
        <w:rPr>
          <w:rFonts w:ascii="仿宋_GB2312" w:eastAsia="仿宋_GB2312" w:hAnsi="仿宋" w:hint="eastAsia"/>
          <w:b/>
          <w:sz w:val="32"/>
          <w:szCs w:val="32"/>
        </w:rPr>
        <w:t>二、申报条件</w:t>
      </w:r>
    </w:p>
    <w:p w:rsidR="00ED41D5" w:rsidRPr="00235494" w:rsidRDefault="00ED41D5" w:rsidP="00ED41D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5494">
        <w:rPr>
          <w:rFonts w:ascii="仿宋_GB2312" w:eastAsia="仿宋_GB2312" w:hAnsi="仿宋"/>
          <w:sz w:val="32"/>
          <w:szCs w:val="32"/>
        </w:rPr>
        <w:t>1</w:t>
      </w:r>
      <w:r w:rsidRPr="00235494">
        <w:rPr>
          <w:rFonts w:ascii="仿宋_GB2312" w:eastAsia="仿宋_GB2312" w:hAnsi="仿宋" w:hint="eastAsia"/>
          <w:sz w:val="32"/>
          <w:szCs w:val="32"/>
        </w:rPr>
        <w:t>、成果转化成绩突出。</w:t>
      </w:r>
      <w:r w:rsidRPr="00235494">
        <w:rPr>
          <w:rFonts w:ascii="仿宋_GB2312" w:eastAsia="仿宋_GB2312" w:hAnsi="仿宋"/>
          <w:sz w:val="32"/>
          <w:szCs w:val="32"/>
        </w:rPr>
        <w:t xml:space="preserve"> </w:t>
      </w:r>
      <w:r w:rsidRPr="00235494">
        <w:rPr>
          <w:rFonts w:ascii="仿宋_GB2312" w:eastAsia="仿宋_GB2312" w:hAnsi="仿宋" w:hint="eastAsia"/>
          <w:sz w:val="32"/>
          <w:szCs w:val="32"/>
        </w:rPr>
        <w:t>国家杰青、省杰青或水平相当的省级以上重点实验室中的高层次人才及其团队，近三年在我省传统产业升级改造、战略新兴产业孕育发展以及重大民生领域，其承担的国家、省基金项目所取得的基础研究成果得到有效转化，如知识产权转让或入股、获得企业研究经费支持、共建研发平台等。</w:t>
      </w:r>
    </w:p>
    <w:p w:rsidR="00ED41D5" w:rsidRPr="00235494" w:rsidRDefault="00ED41D5" w:rsidP="00ED41D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5494">
        <w:rPr>
          <w:rFonts w:ascii="仿宋_GB2312" w:eastAsia="仿宋_GB2312" w:hAnsi="仿宋"/>
          <w:sz w:val="32"/>
          <w:szCs w:val="32"/>
        </w:rPr>
        <w:t>2</w:t>
      </w:r>
      <w:r w:rsidRPr="00235494">
        <w:rPr>
          <w:rFonts w:ascii="仿宋_GB2312" w:eastAsia="仿宋_GB2312" w:hAnsi="仿宋" w:hint="eastAsia"/>
          <w:sz w:val="32"/>
          <w:szCs w:val="32"/>
        </w:rPr>
        <w:t>、团队结构合理。团队知识结构、年龄结构合理，在基础研究、应用基础研究和成果转化方面均有高水平的学科骨干。</w:t>
      </w:r>
    </w:p>
    <w:p w:rsidR="00ED41D5" w:rsidRPr="00235494" w:rsidRDefault="00ED41D5" w:rsidP="00ED41D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5494">
        <w:rPr>
          <w:rFonts w:ascii="仿宋_GB2312" w:eastAsia="仿宋_GB2312" w:hAnsi="仿宋"/>
          <w:sz w:val="32"/>
          <w:szCs w:val="32"/>
        </w:rPr>
        <w:t>3</w:t>
      </w:r>
      <w:r w:rsidRPr="00235494">
        <w:rPr>
          <w:rFonts w:ascii="仿宋_GB2312" w:eastAsia="仿宋_GB2312" w:hAnsi="仿宋" w:hint="eastAsia"/>
          <w:sz w:val="32"/>
          <w:szCs w:val="32"/>
        </w:rPr>
        <w:t>、项目切实可行。申报项目符合我省产业发展的重点，符合学科发展的方向，目标基本可行。</w:t>
      </w:r>
    </w:p>
    <w:p w:rsidR="00ED41D5" w:rsidRPr="00235494" w:rsidRDefault="00ED41D5" w:rsidP="00ED41D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5494">
        <w:rPr>
          <w:rFonts w:ascii="仿宋_GB2312" w:eastAsia="仿宋_GB2312" w:hAnsi="仿宋"/>
          <w:sz w:val="32"/>
          <w:szCs w:val="32"/>
        </w:rPr>
        <w:t>4</w:t>
      </w:r>
      <w:r w:rsidRPr="00235494">
        <w:rPr>
          <w:rFonts w:ascii="仿宋_GB2312" w:eastAsia="仿宋_GB2312" w:hAnsi="仿宋" w:hint="eastAsia"/>
          <w:sz w:val="32"/>
          <w:szCs w:val="32"/>
        </w:rPr>
        <w:t>、申报人无主持的在研省科技计划项目（含省重大专项、发展计划、基金等各类计划项目）。</w:t>
      </w:r>
    </w:p>
    <w:p w:rsidR="00ED41D5" w:rsidRPr="00620420" w:rsidRDefault="00ED41D5" w:rsidP="00ED41D5">
      <w:pPr>
        <w:ind w:firstLineChars="150" w:firstLine="482"/>
        <w:rPr>
          <w:rFonts w:ascii="仿宋_GB2312" w:eastAsia="仿宋_GB2312" w:hAnsi="仿宋"/>
          <w:b/>
          <w:sz w:val="32"/>
          <w:szCs w:val="32"/>
        </w:rPr>
      </w:pPr>
      <w:r w:rsidRPr="00620420">
        <w:rPr>
          <w:rFonts w:ascii="仿宋_GB2312" w:eastAsia="仿宋_GB2312" w:hAnsi="仿宋" w:hint="eastAsia"/>
          <w:b/>
          <w:sz w:val="32"/>
          <w:szCs w:val="32"/>
        </w:rPr>
        <w:t>三、申报材料</w:t>
      </w:r>
    </w:p>
    <w:p w:rsidR="00ED41D5" w:rsidRPr="00235494" w:rsidRDefault="00ED41D5" w:rsidP="00ED41D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5494">
        <w:rPr>
          <w:rFonts w:ascii="仿宋_GB2312" w:eastAsia="仿宋_GB2312" w:hAnsi="仿宋" w:hint="eastAsia"/>
          <w:sz w:val="32"/>
          <w:szCs w:val="32"/>
        </w:rPr>
        <w:t>申报材料分为两部分：</w:t>
      </w:r>
      <w:r w:rsidRPr="00235494">
        <w:rPr>
          <w:rFonts w:ascii="仿宋_GB2312" w:eastAsia="仿宋_GB2312" w:hAnsi="仿宋"/>
          <w:sz w:val="32"/>
          <w:szCs w:val="32"/>
        </w:rPr>
        <w:t xml:space="preserve">    </w:t>
      </w:r>
    </w:p>
    <w:p w:rsidR="00ED41D5" w:rsidRPr="00235494" w:rsidRDefault="00ED41D5" w:rsidP="00ED41D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5494">
        <w:rPr>
          <w:rFonts w:ascii="仿宋_GB2312" w:eastAsia="仿宋_GB2312" w:hAnsi="仿宋"/>
          <w:sz w:val="32"/>
          <w:szCs w:val="32"/>
        </w:rPr>
        <w:t>1</w:t>
      </w:r>
      <w:r w:rsidRPr="00235494">
        <w:rPr>
          <w:rFonts w:ascii="仿宋_GB2312" w:eastAsia="仿宋_GB2312" w:hAnsi="仿宋" w:hint="eastAsia"/>
          <w:sz w:val="32"/>
          <w:szCs w:val="32"/>
        </w:rPr>
        <w:t>、网上填报山东省自然科学基金项目申报书，</w:t>
      </w:r>
    </w:p>
    <w:p w:rsidR="00ED41D5" w:rsidRPr="00235494" w:rsidRDefault="00ED41D5" w:rsidP="00ED41D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5494">
        <w:rPr>
          <w:rFonts w:ascii="仿宋_GB2312" w:eastAsia="仿宋_GB2312" w:hAnsi="仿宋" w:hint="eastAsia"/>
          <w:sz w:val="32"/>
          <w:szCs w:val="32"/>
        </w:rPr>
        <w:t>项目名称格式：</w:t>
      </w:r>
      <w:r w:rsidRPr="00235494">
        <w:rPr>
          <w:rFonts w:ascii="仿宋_GB2312" w:eastAsia="仿宋_GB2312" w:hAnsi="仿宋"/>
          <w:sz w:val="32"/>
          <w:szCs w:val="32"/>
        </w:rPr>
        <w:t>**********---</w:t>
      </w:r>
      <w:r w:rsidRPr="00235494">
        <w:rPr>
          <w:rFonts w:ascii="仿宋_GB2312" w:eastAsia="仿宋_GB2312" w:hAnsi="仿宋" w:hint="eastAsia"/>
          <w:sz w:val="32"/>
          <w:szCs w:val="32"/>
        </w:rPr>
        <w:t>前瞻性专题</w:t>
      </w:r>
    </w:p>
    <w:p w:rsidR="00ED41D5" w:rsidRPr="00235494" w:rsidRDefault="00ED41D5" w:rsidP="00ED41D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5494">
        <w:rPr>
          <w:rFonts w:ascii="仿宋_GB2312" w:eastAsia="仿宋_GB2312" w:hAnsi="仿宋"/>
          <w:sz w:val="32"/>
          <w:szCs w:val="32"/>
        </w:rPr>
        <w:lastRenderedPageBreak/>
        <w:t xml:space="preserve"> 2</w:t>
      </w:r>
      <w:r w:rsidRPr="00235494">
        <w:rPr>
          <w:rFonts w:ascii="仿宋_GB2312" w:eastAsia="仿宋_GB2312" w:hAnsi="仿宋" w:hint="eastAsia"/>
          <w:sz w:val="32"/>
          <w:szCs w:val="32"/>
        </w:rPr>
        <w:t>、提交近三年以项目申报人为主的团队承担的国家</w:t>
      </w:r>
      <w:r w:rsidRPr="00235494">
        <w:rPr>
          <w:rFonts w:ascii="仿宋_GB2312" w:eastAsia="仿宋_GB2312" w:hAnsi="仿宋"/>
          <w:sz w:val="32"/>
          <w:szCs w:val="32"/>
        </w:rPr>
        <w:t>/</w:t>
      </w:r>
      <w:r w:rsidRPr="00235494">
        <w:rPr>
          <w:rFonts w:ascii="仿宋_GB2312" w:eastAsia="仿宋_GB2312" w:hAnsi="仿宋" w:hint="eastAsia"/>
          <w:sz w:val="32"/>
          <w:szCs w:val="32"/>
        </w:rPr>
        <w:t>省基金、</w:t>
      </w:r>
      <w:r w:rsidRPr="00235494">
        <w:rPr>
          <w:rFonts w:ascii="仿宋_GB2312" w:eastAsia="仿宋_GB2312" w:hAnsi="仿宋"/>
          <w:sz w:val="32"/>
          <w:szCs w:val="32"/>
        </w:rPr>
        <w:t>973</w:t>
      </w:r>
      <w:r w:rsidRPr="00235494">
        <w:rPr>
          <w:rFonts w:ascii="仿宋_GB2312" w:eastAsia="仿宋_GB2312" w:hAnsi="仿宋" w:hint="eastAsia"/>
          <w:sz w:val="32"/>
          <w:szCs w:val="32"/>
        </w:rPr>
        <w:t>等基础研究项目、所取得的成果、专利、文章及其具体转化情况（需附相关协议等复印件证明材料及单位公章）。上述材料应同时提供纸质和电子版，纸质材料一式三份。电子</w:t>
      </w:r>
      <w:hyperlink r:id="rId6" w:history="1">
        <w:r w:rsidRPr="00620420">
          <w:rPr>
            <w:rFonts w:ascii="仿宋_GB2312" w:eastAsia="仿宋_GB2312" w:hAnsi="仿宋" w:hint="eastAsia"/>
            <w:sz w:val="32"/>
            <w:szCs w:val="32"/>
          </w:rPr>
          <w:t>版发送至</w:t>
        </w:r>
        <w:r w:rsidRPr="00620420">
          <w:rPr>
            <w:rFonts w:ascii="仿宋_GB2312" w:eastAsia="仿宋_GB2312" w:hAnsi="仿宋"/>
            <w:sz w:val="32"/>
            <w:szCs w:val="32"/>
          </w:rPr>
          <w:t>sdnsfpr@163.com</w:t>
        </w:r>
      </w:hyperlink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D41D5" w:rsidRPr="00235494" w:rsidRDefault="00ED41D5" w:rsidP="00ED41D5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D41D5" w:rsidRDefault="00ED41D5" w:rsidP="00ED41D5">
      <w:pPr>
        <w:rPr>
          <w:rFonts w:ascii="仿宋" w:eastAsia="仿宋" w:hAnsi="仿宋"/>
          <w:sz w:val="32"/>
          <w:szCs w:val="32"/>
        </w:rPr>
      </w:pPr>
    </w:p>
    <w:p w:rsidR="00ED41D5" w:rsidRDefault="00ED41D5" w:rsidP="00ED41D5">
      <w:pPr>
        <w:rPr>
          <w:rFonts w:ascii="仿宋" w:eastAsia="仿宋" w:hAnsi="仿宋"/>
          <w:sz w:val="32"/>
          <w:szCs w:val="32"/>
        </w:rPr>
      </w:pPr>
    </w:p>
    <w:p w:rsidR="00ED41D5" w:rsidRDefault="00ED41D5" w:rsidP="00ED41D5">
      <w:pPr>
        <w:rPr>
          <w:rFonts w:ascii="仿宋" w:eastAsia="仿宋" w:hAnsi="仿宋"/>
          <w:sz w:val="32"/>
          <w:szCs w:val="32"/>
        </w:rPr>
      </w:pPr>
    </w:p>
    <w:p w:rsidR="00ED41D5" w:rsidRDefault="00ED41D5" w:rsidP="00ED41D5">
      <w:pPr>
        <w:rPr>
          <w:rFonts w:ascii="仿宋" w:eastAsia="仿宋" w:hAnsi="仿宋"/>
          <w:sz w:val="32"/>
          <w:szCs w:val="32"/>
        </w:rPr>
      </w:pPr>
    </w:p>
    <w:p w:rsidR="00ED41D5" w:rsidRDefault="00ED41D5" w:rsidP="00ED41D5">
      <w:pPr>
        <w:rPr>
          <w:rFonts w:ascii="仿宋" w:eastAsia="仿宋" w:hAnsi="仿宋"/>
          <w:sz w:val="32"/>
          <w:szCs w:val="32"/>
        </w:rPr>
      </w:pPr>
    </w:p>
    <w:p w:rsidR="00ED41D5" w:rsidRDefault="00ED41D5" w:rsidP="00ED41D5">
      <w:pPr>
        <w:rPr>
          <w:rFonts w:ascii="仿宋" w:eastAsia="仿宋" w:hAnsi="仿宋"/>
          <w:sz w:val="32"/>
          <w:szCs w:val="32"/>
        </w:rPr>
      </w:pPr>
    </w:p>
    <w:p w:rsidR="00ED41D5" w:rsidRDefault="00ED41D5" w:rsidP="00ED41D5">
      <w:pPr>
        <w:rPr>
          <w:rFonts w:ascii="仿宋" w:eastAsia="仿宋" w:hAnsi="仿宋"/>
          <w:sz w:val="32"/>
          <w:szCs w:val="32"/>
        </w:rPr>
      </w:pPr>
    </w:p>
    <w:p w:rsidR="00ED41D5" w:rsidRDefault="00ED41D5" w:rsidP="00ED41D5">
      <w:pPr>
        <w:rPr>
          <w:rFonts w:ascii="仿宋" w:eastAsia="仿宋" w:hAnsi="仿宋"/>
          <w:sz w:val="32"/>
          <w:szCs w:val="32"/>
        </w:rPr>
      </w:pPr>
    </w:p>
    <w:p w:rsidR="00ED41D5" w:rsidRDefault="00ED41D5" w:rsidP="00ED41D5">
      <w:pPr>
        <w:rPr>
          <w:rFonts w:ascii="仿宋" w:eastAsia="仿宋" w:hAnsi="仿宋"/>
          <w:sz w:val="32"/>
          <w:szCs w:val="32"/>
        </w:rPr>
      </w:pPr>
    </w:p>
    <w:p w:rsidR="00ED41D5" w:rsidRDefault="00ED41D5" w:rsidP="00ED41D5">
      <w:pPr>
        <w:rPr>
          <w:rFonts w:ascii="仿宋" w:eastAsia="仿宋" w:hAnsi="仿宋"/>
          <w:sz w:val="32"/>
          <w:szCs w:val="32"/>
        </w:rPr>
      </w:pPr>
    </w:p>
    <w:p w:rsidR="00ED41D5" w:rsidRDefault="00ED41D5" w:rsidP="00ED41D5">
      <w:pPr>
        <w:rPr>
          <w:rFonts w:ascii="仿宋" w:eastAsia="仿宋" w:hAnsi="仿宋"/>
          <w:sz w:val="32"/>
          <w:szCs w:val="32"/>
        </w:rPr>
      </w:pPr>
    </w:p>
    <w:p w:rsidR="00ED41D5" w:rsidRDefault="00ED41D5" w:rsidP="00ED41D5">
      <w:pPr>
        <w:rPr>
          <w:rFonts w:ascii="仿宋" w:eastAsia="仿宋" w:hAnsi="仿宋"/>
          <w:sz w:val="32"/>
          <w:szCs w:val="32"/>
        </w:rPr>
      </w:pPr>
    </w:p>
    <w:p w:rsidR="00ED41D5" w:rsidRDefault="00ED41D5" w:rsidP="00ED41D5">
      <w:pPr>
        <w:rPr>
          <w:rFonts w:ascii="仿宋" w:eastAsia="仿宋" w:hAnsi="仿宋"/>
          <w:sz w:val="32"/>
          <w:szCs w:val="32"/>
        </w:rPr>
      </w:pPr>
    </w:p>
    <w:p w:rsidR="00ED41D5" w:rsidRDefault="00ED41D5" w:rsidP="00ED41D5">
      <w:pPr>
        <w:rPr>
          <w:rFonts w:ascii="仿宋" w:eastAsia="仿宋" w:hAnsi="仿宋"/>
          <w:sz w:val="32"/>
          <w:szCs w:val="32"/>
        </w:rPr>
      </w:pPr>
    </w:p>
    <w:p w:rsidR="00ED41D5" w:rsidRDefault="00ED41D5" w:rsidP="00ED41D5">
      <w:pPr>
        <w:rPr>
          <w:rFonts w:ascii="仿宋" w:eastAsia="仿宋" w:hAnsi="仿宋"/>
          <w:sz w:val="32"/>
          <w:szCs w:val="32"/>
        </w:rPr>
      </w:pPr>
    </w:p>
    <w:p w:rsidR="00ED41D5" w:rsidRDefault="00ED41D5" w:rsidP="00ED41D5">
      <w:pPr>
        <w:rPr>
          <w:rFonts w:ascii="仿宋" w:eastAsia="仿宋" w:hAnsi="仿宋"/>
          <w:sz w:val="32"/>
          <w:szCs w:val="32"/>
        </w:rPr>
      </w:pPr>
    </w:p>
    <w:p w:rsidR="00067690" w:rsidRDefault="00067690"/>
    <w:sectPr w:rsidR="00067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690" w:rsidRDefault="00067690" w:rsidP="00ED41D5">
      <w:r>
        <w:separator/>
      </w:r>
    </w:p>
  </w:endnote>
  <w:endnote w:type="continuationSeparator" w:id="1">
    <w:p w:rsidR="00067690" w:rsidRDefault="00067690" w:rsidP="00ED4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690" w:rsidRDefault="00067690" w:rsidP="00ED41D5">
      <w:r>
        <w:separator/>
      </w:r>
    </w:p>
  </w:footnote>
  <w:footnote w:type="continuationSeparator" w:id="1">
    <w:p w:rsidR="00067690" w:rsidRDefault="00067690" w:rsidP="00ED41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1D5"/>
    <w:rsid w:val="00067690"/>
    <w:rsid w:val="00ED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41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41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41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9256;&#21457;&#36865;&#33267;sdnsfpr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519</Characters>
  <Application>Microsoft Office Word</Application>
  <DocSecurity>0</DocSecurity>
  <Lines>4</Lines>
  <Paragraphs>1</Paragraphs>
  <ScaleCrop>false</ScaleCrop>
  <Company>Lenovo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2015-04-27T07:11:00Z</dcterms:created>
  <dcterms:modified xsi:type="dcterms:W3CDTF">2015-04-27T07:11:00Z</dcterms:modified>
</cp:coreProperties>
</file>