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263" w:rsidRPr="00264263" w:rsidRDefault="00264263" w:rsidP="00264263">
      <w:pPr>
        <w:autoSpaceDE w:val="0"/>
        <w:autoSpaceDN w:val="0"/>
        <w:adjustRightInd w:val="0"/>
        <w:spacing w:line="600" w:lineRule="exact"/>
        <w:jc w:val="center"/>
        <w:rPr>
          <w:rFonts w:asciiTheme="majorEastAsia" w:eastAsiaTheme="majorEastAsia" w:hAnsiTheme="majorEastAsia" w:cs="宋体"/>
          <w:color w:val="000000"/>
          <w:kern w:val="0"/>
          <w:sz w:val="36"/>
          <w:szCs w:val="36"/>
          <w:lang w:val="zh-CN"/>
        </w:rPr>
      </w:pPr>
      <w:r w:rsidRPr="00264263">
        <w:rPr>
          <w:rFonts w:asciiTheme="majorEastAsia" w:eastAsiaTheme="majorEastAsia" w:hAnsiTheme="majorEastAsia" w:cs="宋体" w:hint="eastAsia"/>
          <w:color w:val="000000"/>
          <w:kern w:val="0"/>
          <w:sz w:val="36"/>
          <w:szCs w:val="36"/>
          <w:lang w:val="zh-CN"/>
        </w:rPr>
        <w:t>2017年省</w:t>
      </w:r>
      <w:r w:rsidR="004B034E" w:rsidRPr="00264263">
        <w:rPr>
          <w:rFonts w:asciiTheme="majorEastAsia" w:eastAsiaTheme="majorEastAsia" w:hAnsiTheme="majorEastAsia" w:cs="宋体" w:hint="eastAsia"/>
          <w:color w:val="000000"/>
          <w:kern w:val="0"/>
          <w:sz w:val="36"/>
          <w:szCs w:val="36"/>
          <w:lang w:val="zh-CN"/>
        </w:rPr>
        <w:t>节水农业和水肥一体化</w:t>
      </w:r>
    </w:p>
    <w:p w:rsidR="004B034E" w:rsidRPr="00264263" w:rsidRDefault="00264263" w:rsidP="00264263">
      <w:pPr>
        <w:autoSpaceDE w:val="0"/>
        <w:autoSpaceDN w:val="0"/>
        <w:adjustRightInd w:val="0"/>
        <w:spacing w:line="600" w:lineRule="exact"/>
        <w:jc w:val="center"/>
        <w:rPr>
          <w:rFonts w:asciiTheme="majorEastAsia" w:eastAsiaTheme="majorEastAsia" w:hAnsiTheme="majorEastAsia" w:cs="宋体"/>
          <w:color w:val="000000"/>
          <w:kern w:val="0"/>
          <w:sz w:val="36"/>
          <w:szCs w:val="36"/>
          <w:lang w:val="zh-CN"/>
        </w:rPr>
      </w:pPr>
      <w:bookmarkStart w:id="0" w:name="_GoBack"/>
      <w:bookmarkEnd w:id="0"/>
      <w:r w:rsidRPr="00264263">
        <w:rPr>
          <w:rFonts w:asciiTheme="majorEastAsia" w:eastAsiaTheme="majorEastAsia" w:hAnsiTheme="majorEastAsia" w:cs="宋体" w:hint="eastAsia"/>
          <w:color w:val="000000"/>
          <w:kern w:val="0"/>
          <w:sz w:val="36"/>
          <w:szCs w:val="36"/>
          <w:lang w:val="zh-CN"/>
        </w:rPr>
        <w:t>关键技术项目申报指南</w:t>
      </w:r>
    </w:p>
    <w:p w:rsidR="004B034E" w:rsidRPr="00264263" w:rsidRDefault="004B034E" w:rsidP="004B034E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p w:rsidR="004B034E" w:rsidRPr="001B064C" w:rsidRDefault="004B034E" w:rsidP="001B064C">
      <w:pPr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1B064C">
        <w:rPr>
          <w:rFonts w:ascii="黑体" w:eastAsia="黑体" w:hAnsi="黑体" w:cs="Times New Roman" w:hint="eastAsia"/>
          <w:sz w:val="32"/>
          <w:szCs w:val="32"/>
        </w:rPr>
        <w:t>一、作物水肥高效利用的分子生物学机理研究</w:t>
      </w:r>
    </w:p>
    <w:p w:rsidR="004B034E" w:rsidRDefault="004B034E" w:rsidP="004B034E">
      <w:pPr>
        <w:ind w:firstLineChars="196" w:firstLine="63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sz w:val="32"/>
          <w:szCs w:val="32"/>
        </w:rPr>
        <w:t>研究内容：</w:t>
      </w:r>
      <w:r>
        <w:rPr>
          <w:rFonts w:ascii="仿宋_GB2312" w:eastAsia="仿宋_GB2312" w:hAnsi="Times New Roman" w:cs="Times New Roman" w:hint="eastAsia"/>
          <w:sz w:val="32"/>
          <w:szCs w:val="32"/>
        </w:rPr>
        <w:t>主要研究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不同作物水肥利用交互作用的分子生物学规律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；不同土壤水分条件下作物氮、磷、钾转运蛋白活性及其利用效率；不同氮、磷、钾浓度对作物水分吸收能力的影响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等。</w:t>
      </w:r>
    </w:p>
    <w:p w:rsidR="004B034E" w:rsidRDefault="004863F5" w:rsidP="004B034E">
      <w:pPr>
        <w:ind w:firstLineChars="196" w:firstLine="63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技术</w:t>
      </w:r>
      <w:r w:rsidR="004B034E">
        <w:rPr>
          <w:rFonts w:ascii="Times New Roman" w:eastAsia="仿宋_GB2312" w:hAnsi="Times New Roman" w:cs="Times New Roman" w:hint="eastAsia"/>
          <w:b/>
          <w:sz w:val="32"/>
          <w:szCs w:val="32"/>
        </w:rPr>
        <w:t>指标：</w:t>
      </w:r>
      <w:r w:rsidR="004B034E">
        <w:rPr>
          <w:rFonts w:ascii="Times New Roman" w:eastAsia="仿宋_GB2312" w:hAnsi="Times New Roman" w:cs="Times New Roman" w:hint="eastAsia"/>
          <w:sz w:val="32"/>
          <w:szCs w:val="32"/>
        </w:rPr>
        <w:t>阐明不同作物对水、肥（氮磷钾）协同吸收利用的规律以及相互调控的分子生物学机制，为水、肥（氮磷钾）高效利用提供数据支撑和理论指导</w:t>
      </w:r>
      <w:r w:rsidR="004B034E">
        <w:rPr>
          <w:rFonts w:ascii="Times New Roman" w:eastAsia="仿宋_GB2312" w:hAnsi="Times New Roman" w:cs="Times New Roman" w:hint="eastAsia"/>
          <w:bCs/>
          <w:sz w:val="32"/>
          <w:szCs w:val="32"/>
        </w:rPr>
        <w:t>。</w:t>
      </w:r>
    </w:p>
    <w:p w:rsidR="004B034E" w:rsidRPr="00084C20" w:rsidRDefault="004B034E" w:rsidP="00084C20">
      <w:pPr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084C20">
        <w:rPr>
          <w:rFonts w:ascii="黑体" w:eastAsia="黑体" w:hAnsi="黑体" w:cs="Times New Roman" w:hint="eastAsia"/>
          <w:sz w:val="32"/>
          <w:szCs w:val="32"/>
        </w:rPr>
        <w:t>二、作物水肥需求分析及其与产量和品质的关系研究</w:t>
      </w:r>
    </w:p>
    <w:p w:rsidR="004B034E" w:rsidRDefault="004B034E" w:rsidP="004B034E">
      <w:pPr>
        <w:ind w:firstLineChars="196" w:firstLine="63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研究内容：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针对农作物的用水浪费和施肥过度问题，重点研究不同土壤类型、不同灌溉条件和施肥模式下的</w:t>
      </w:r>
      <w:r w:rsidR="003913AD">
        <w:rPr>
          <w:rFonts w:ascii="Times New Roman" w:eastAsia="仿宋_GB2312" w:hAnsi="Times New Roman" w:cs="Times New Roman" w:hint="eastAsia"/>
          <w:sz w:val="32"/>
          <w:szCs w:val="32"/>
        </w:rPr>
        <w:t>主要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作物水肥需求测算分析；构建典型作物生长模型，研究水肥与作物产量和品质的定量关系，提出保证作物高产和品质优良的适宜用水定额和施肥限额。</w:t>
      </w:r>
    </w:p>
    <w:p w:rsidR="004B034E" w:rsidRDefault="004863F5" w:rsidP="004B034E">
      <w:pPr>
        <w:ind w:firstLineChars="196" w:firstLine="63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技术</w:t>
      </w:r>
      <w:r w:rsidR="004B034E">
        <w:rPr>
          <w:rFonts w:ascii="Times New Roman" w:eastAsia="仿宋_GB2312" w:hAnsi="Times New Roman" w:cs="Times New Roman" w:hint="eastAsia"/>
          <w:b/>
          <w:sz w:val="32"/>
          <w:szCs w:val="32"/>
        </w:rPr>
        <w:t>指标：</w:t>
      </w:r>
      <w:r w:rsidR="004B034E">
        <w:rPr>
          <w:rFonts w:ascii="Times New Roman" w:eastAsia="仿宋_GB2312" w:hAnsi="Times New Roman" w:cs="Times New Roman" w:hint="eastAsia"/>
          <w:sz w:val="32"/>
          <w:szCs w:val="32"/>
        </w:rPr>
        <w:t>提出不同土壤环境和养分含量状况下的</w:t>
      </w:r>
      <w:r w:rsidR="003913AD">
        <w:rPr>
          <w:rFonts w:ascii="Times New Roman" w:eastAsia="仿宋_GB2312" w:hAnsi="Times New Roman" w:cs="Times New Roman" w:hint="eastAsia"/>
          <w:sz w:val="32"/>
          <w:szCs w:val="32"/>
        </w:rPr>
        <w:t>主要</w:t>
      </w:r>
      <w:r w:rsidR="004B034E">
        <w:rPr>
          <w:rFonts w:ascii="Times New Roman" w:eastAsia="仿宋_GB2312" w:hAnsi="Times New Roman" w:cs="Times New Roman" w:hint="eastAsia"/>
          <w:sz w:val="32"/>
          <w:szCs w:val="32"/>
        </w:rPr>
        <w:t>作物水肥施用量或比例；</w:t>
      </w:r>
      <w:r w:rsidR="00A4280C">
        <w:rPr>
          <w:rFonts w:ascii="Times New Roman" w:eastAsia="仿宋_GB2312" w:hAnsi="Times New Roman" w:cs="Times New Roman" w:hint="eastAsia"/>
          <w:sz w:val="32"/>
          <w:szCs w:val="32"/>
        </w:rPr>
        <w:t>建立典型粮食、经济作物生长模型，</w:t>
      </w:r>
      <w:r w:rsidR="004B034E">
        <w:rPr>
          <w:rFonts w:ascii="Times New Roman" w:eastAsia="仿宋_GB2312" w:hAnsi="Times New Roman" w:cs="Times New Roman" w:hint="eastAsia"/>
          <w:sz w:val="32"/>
          <w:szCs w:val="32"/>
        </w:rPr>
        <w:t>提出保证作物高产和品质优良的适宜用水定额和施肥限额。</w:t>
      </w:r>
    </w:p>
    <w:p w:rsidR="004B034E" w:rsidRPr="00084C20" w:rsidRDefault="004B034E" w:rsidP="00084C20">
      <w:pPr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084C20">
        <w:rPr>
          <w:rFonts w:ascii="黑体" w:eastAsia="黑体" w:hAnsi="黑体" w:cs="Times New Roman" w:hint="eastAsia"/>
          <w:sz w:val="32"/>
          <w:szCs w:val="32"/>
        </w:rPr>
        <w:t>三、高效节水作物新品种选育</w:t>
      </w:r>
    </w:p>
    <w:p w:rsidR="004B034E" w:rsidRDefault="004B034E" w:rsidP="004B034E">
      <w:pPr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研究内容：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针对我省</w:t>
      </w:r>
      <w:r w:rsidR="006B5392">
        <w:rPr>
          <w:rFonts w:ascii="Times New Roman" w:eastAsia="仿宋_GB2312" w:hAnsi="Times New Roman" w:cs="Times New Roman" w:hint="eastAsia"/>
          <w:sz w:val="32"/>
          <w:szCs w:val="32"/>
        </w:rPr>
        <w:t>主要农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作物优质、抗旱品种缺乏，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对水分利用效率低等问题，重点开展节水、优质、绿色高效农作物种质资源创新，选育优质、抗旱</w:t>
      </w:r>
      <w:r w:rsidR="006B5392">
        <w:rPr>
          <w:rFonts w:ascii="Times New Roman" w:eastAsia="仿宋_GB2312" w:hAnsi="Times New Roman" w:cs="Times New Roman" w:hint="eastAsia"/>
          <w:sz w:val="32"/>
          <w:szCs w:val="32"/>
        </w:rPr>
        <w:t>小麦、玉米等作物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新品种</w:t>
      </w:r>
      <w:r w:rsidR="006B5392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研发</w:t>
      </w:r>
      <w:r w:rsidR="006B5392">
        <w:rPr>
          <w:rFonts w:ascii="Times New Roman" w:eastAsia="仿宋_GB2312" w:hAnsi="Times New Roman" w:cs="Times New Roman" w:hint="eastAsia"/>
          <w:sz w:val="32"/>
          <w:szCs w:val="32"/>
        </w:rPr>
        <w:t>抗旱品种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不同生育时期高效节水栽培技术。</w:t>
      </w:r>
    </w:p>
    <w:p w:rsidR="004B034E" w:rsidRDefault="008D53ED" w:rsidP="004B034E">
      <w:pPr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技术</w:t>
      </w:r>
      <w:r w:rsidR="004B034E">
        <w:rPr>
          <w:rFonts w:ascii="Times New Roman" w:eastAsia="仿宋_GB2312" w:hAnsi="Times New Roman" w:cs="Times New Roman" w:hint="eastAsia"/>
          <w:b/>
          <w:sz w:val="32"/>
          <w:szCs w:val="32"/>
        </w:rPr>
        <w:t>指标：</w:t>
      </w:r>
      <w:r w:rsidR="004B034E">
        <w:rPr>
          <w:rFonts w:ascii="Times New Roman" w:eastAsia="仿宋_GB2312" w:hAnsi="Times New Roman" w:cs="Times New Roman" w:hint="eastAsia"/>
          <w:sz w:val="32"/>
          <w:szCs w:val="32"/>
        </w:rPr>
        <w:t>培育优质、抗旱小麦、玉米等作物新品种</w:t>
      </w:r>
      <w:r w:rsidR="006B5392">
        <w:rPr>
          <w:rFonts w:ascii="Times New Roman" w:eastAsia="仿宋_GB2312" w:hAnsi="Times New Roman" w:cs="Times New Roman" w:hint="eastAsia"/>
          <w:sz w:val="32"/>
          <w:szCs w:val="32"/>
        </w:rPr>
        <w:t>各</w:t>
      </w:r>
      <w:r w:rsidR="006B5392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="004B034E">
        <w:rPr>
          <w:rFonts w:ascii="Times New Roman" w:eastAsia="仿宋_GB2312" w:hAnsi="Times New Roman" w:cs="Times New Roman" w:hint="eastAsia"/>
          <w:sz w:val="32"/>
          <w:szCs w:val="32"/>
        </w:rPr>
        <w:t>个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，抗旱节水效果优于当前主推品种</w:t>
      </w:r>
      <w:r w:rsidR="004B034E">
        <w:rPr>
          <w:rFonts w:ascii="Times New Roman" w:eastAsia="仿宋_GB2312" w:hAnsi="Times New Roman" w:cs="Times New Roman" w:hint="eastAsia"/>
          <w:sz w:val="32"/>
          <w:szCs w:val="32"/>
        </w:rPr>
        <w:t>；</w:t>
      </w:r>
      <w:r>
        <w:rPr>
          <w:rFonts w:ascii="Times New Roman" w:eastAsia="仿宋_GB2312" w:hAnsi="Times New Roman" w:cs="Times New Roman"/>
          <w:sz w:val="32"/>
          <w:szCs w:val="32"/>
        </w:rPr>
        <w:t>制定新品种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配套</w:t>
      </w:r>
      <w:r w:rsidR="00F96452">
        <w:rPr>
          <w:rFonts w:ascii="Times New Roman" w:eastAsia="仿宋_GB2312" w:hAnsi="Times New Roman" w:cs="Times New Roman" w:hint="eastAsia"/>
          <w:sz w:val="32"/>
          <w:szCs w:val="32"/>
        </w:rPr>
        <w:t>高效节水栽培技术</w:t>
      </w:r>
      <w:r>
        <w:rPr>
          <w:rFonts w:ascii="Times New Roman" w:eastAsia="仿宋_GB2312" w:hAnsi="Times New Roman" w:cs="Times New Roman"/>
          <w:sz w:val="32"/>
          <w:szCs w:val="32"/>
        </w:rPr>
        <w:t>规程</w:t>
      </w:r>
      <w:r w:rsidR="00F96452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-</w:t>
      </w:r>
      <w:r w:rsidR="00F96452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项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4B034E" w:rsidRPr="00084C20" w:rsidRDefault="00407B24" w:rsidP="00084C20">
      <w:pPr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084C20">
        <w:rPr>
          <w:rFonts w:ascii="黑体" w:eastAsia="黑体" w:hAnsi="黑体" w:cs="Times New Roman" w:hint="eastAsia"/>
          <w:sz w:val="32"/>
          <w:szCs w:val="32"/>
        </w:rPr>
        <w:t>四、</w:t>
      </w:r>
      <w:r w:rsidR="004B034E" w:rsidRPr="00084C20">
        <w:rPr>
          <w:rFonts w:ascii="黑体" w:eastAsia="黑体" w:hAnsi="黑体" w:cs="Times New Roman" w:hint="eastAsia"/>
          <w:sz w:val="32"/>
          <w:szCs w:val="32"/>
        </w:rPr>
        <w:t>作物专用新型水溶性肥料研发</w:t>
      </w:r>
    </w:p>
    <w:p w:rsidR="004B034E" w:rsidRDefault="004B034E" w:rsidP="004B034E">
      <w:pPr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研究内容：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针对现有水溶肥料产品养分配比不合理、与作物生育时期不匹配、磷素效率低、功能单一、价格高等问题，重点研究不同区域土壤和种植体系下，大量元素、中量元素、微量元素配比、养分形态配伍；研发作物</w:t>
      </w:r>
      <w:r w:rsidRPr="00036F9D">
        <w:rPr>
          <w:rFonts w:ascii="Times New Roman" w:eastAsia="仿宋_GB2312" w:hAnsi="Times New Roman" w:cs="Times New Roman" w:hint="eastAsia"/>
          <w:sz w:val="32"/>
          <w:szCs w:val="32"/>
        </w:rPr>
        <w:t>专用多功能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、低成本、性质稳定的高效水溶肥料及生产技术工艺包；研制溶解度高、组分之间无化学反应沉淀、低盐指数的水溶肥生产材料。</w:t>
      </w:r>
    </w:p>
    <w:p w:rsidR="004B034E" w:rsidRDefault="004863F5" w:rsidP="004B034E">
      <w:pPr>
        <w:ind w:firstLineChars="196" w:firstLine="63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技术</w:t>
      </w:r>
      <w:r w:rsidR="004B034E">
        <w:rPr>
          <w:rFonts w:ascii="Times New Roman" w:eastAsia="仿宋_GB2312" w:hAnsi="Times New Roman" w:cs="Times New Roman" w:hint="eastAsia"/>
          <w:b/>
          <w:sz w:val="32"/>
          <w:szCs w:val="32"/>
        </w:rPr>
        <w:t>指标：</w:t>
      </w:r>
      <w:r w:rsidR="004B034E">
        <w:rPr>
          <w:rFonts w:ascii="Times New Roman" w:eastAsia="仿宋_GB2312" w:hAnsi="Times New Roman" w:cs="Times New Roman" w:hint="eastAsia"/>
          <w:sz w:val="32"/>
          <w:szCs w:val="32"/>
        </w:rPr>
        <w:t>研发新型作物专用多功能、低成本、性质稳定的高效水溶肥料</w:t>
      </w:r>
      <w:r w:rsidR="00DE78C3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="004B034E">
        <w:rPr>
          <w:rFonts w:ascii="Times New Roman" w:eastAsia="仿宋_GB2312" w:hAnsi="Times New Roman" w:cs="Times New Roman" w:hint="eastAsia"/>
          <w:sz w:val="32"/>
          <w:szCs w:val="32"/>
        </w:rPr>
        <w:t>种</w:t>
      </w:r>
      <w:r w:rsidR="00CE5AD7">
        <w:rPr>
          <w:rFonts w:ascii="Times New Roman" w:eastAsia="仿宋_GB2312" w:hAnsi="Times New Roman" w:cs="Times New Roman" w:hint="eastAsia"/>
          <w:sz w:val="32"/>
          <w:szCs w:val="32"/>
        </w:rPr>
        <w:t>以上</w:t>
      </w:r>
      <w:r w:rsidR="004B034E">
        <w:rPr>
          <w:rFonts w:ascii="Times New Roman" w:eastAsia="仿宋_GB2312" w:hAnsi="Times New Roman" w:cs="Times New Roman" w:hint="eastAsia"/>
          <w:sz w:val="32"/>
          <w:szCs w:val="32"/>
        </w:rPr>
        <w:t>；设施蔬菜和果树化肥利用率提高</w:t>
      </w:r>
      <w:r w:rsidR="004B034E">
        <w:rPr>
          <w:rFonts w:ascii="Times New Roman" w:eastAsia="仿宋_GB2312" w:hAnsi="Times New Roman" w:cs="Times New Roman"/>
          <w:sz w:val="32"/>
          <w:szCs w:val="32"/>
        </w:rPr>
        <w:t>20%</w:t>
      </w:r>
      <w:r w:rsidR="004B034E">
        <w:rPr>
          <w:rFonts w:ascii="Times New Roman" w:eastAsia="仿宋_GB2312" w:hAnsi="Times New Roman" w:cs="Times New Roman" w:hint="eastAsia"/>
          <w:sz w:val="32"/>
          <w:szCs w:val="32"/>
        </w:rPr>
        <w:t>，粮田提高</w:t>
      </w:r>
      <w:r w:rsidR="004B034E">
        <w:rPr>
          <w:rFonts w:ascii="Times New Roman" w:eastAsia="仿宋_GB2312" w:hAnsi="Times New Roman" w:cs="Times New Roman"/>
          <w:sz w:val="32"/>
          <w:szCs w:val="32"/>
        </w:rPr>
        <w:t>10%</w:t>
      </w:r>
      <w:r w:rsidR="004B034E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4B034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水减量施用</w:t>
      </w:r>
      <w:r w:rsidR="004B034E">
        <w:rPr>
          <w:rFonts w:ascii="Times New Roman" w:eastAsia="仿宋_GB2312" w:hAnsi="Times New Roman" w:cs="Times New Roman"/>
          <w:kern w:val="0"/>
          <w:sz w:val="32"/>
          <w:szCs w:val="32"/>
        </w:rPr>
        <w:t>30%</w:t>
      </w:r>
      <w:r w:rsidR="004B034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，化肥减量施用</w:t>
      </w:r>
      <w:r w:rsidR="004B034E">
        <w:rPr>
          <w:rFonts w:ascii="Times New Roman" w:eastAsia="仿宋_GB2312" w:hAnsi="Times New Roman" w:cs="Times New Roman"/>
          <w:kern w:val="0"/>
          <w:sz w:val="32"/>
          <w:szCs w:val="32"/>
        </w:rPr>
        <w:t>20%</w:t>
      </w:r>
      <w:r w:rsidR="004B034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。主要技术形成自主知识产权</w:t>
      </w:r>
      <w:r w:rsidR="004B034E"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。</w:t>
      </w:r>
    </w:p>
    <w:p w:rsidR="004B034E" w:rsidRPr="00084C20" w:rsidRDefault="00407B24" w:rsidP="00084C20">
      <w:pPr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084C20">
        <w:rPr>
          <w:rFonts w:ascii="黑体" w:eastAsia="黑体" w:hAnsi="黑体" w:cs="Times New Roman" w:hint="eastAsia"/>
          <w:sz w:val="32"/>
          <w:szCs w:val="32"/>
        </w:rPr>
        <w:t>五、</w:t>
      </w:r>
      <w:r w:rsidR="004B034E" w:rsidRPr="00084C20">
        <w:rPr>
          <w:rFonts w:ascii="黑体" w:eastAsia="黑体" w:hAnsi="黑体" w:cs="Times New Roman" w:hint="eastAsia"/>
          <w:sz w:val="32"/>
          <w:szCs w:val="32"/>
        </w:rPr>
        <w:t>水肥一体化</w:t>
      </w:r>
      <w:r w:rsidR="00A4280C">
        <w:rPr>
          <w:rFonts w:ascii="黑体" w:eastAsia="黑体" w:hAnsi="黑体" w:cs="Times New Roman" w:hint="eastAsia"/>
          <w:sz w:val="32"/>
          <w:szCs w:val="32"/>
        </w:rPr>
        <w:t>智能</w:t>
      </w:r>
      <w:r w:rsidR="004B034E" w:rsidRPr="00084C20">
        <w:rPr>
          <w:rFonts w:ascii="黑体" w:eastAsia="黑体" w:hAnsi="黑体" w:cs="Times New Roman" w:hint="eastAsia"/>
          <w:sz w:val="32"/>
          <w:szCs w:val="32"/>
        </w:rPr>
        <w:t>装备研发与应用</w:t>
      </w:r>
    </w:p>
    <w:p w:rsidR="004B034E" w:rsidRDefault="004B034E" w:rsidP="004B034E">
      <w:pPr>
        <w:widowControl/>
        <w:ind w:firstLineChars="200" w:firstLine="643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研究内容：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针对国内水肥一体化装备智能化程度低、控制精度差、关键部件不匹配、农机农艺不配套等问题，重点研究高性能专用控制器、智能化操作软件、精准混肥控制算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lastRenderedPageBreak/>
        <w:t>法</w:t>
      </w:r>
      <w:r w:rsidR="006746B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开发种类齐全、系列配套、性能可靠的灌溉施肥关键零部件；研究分布式环境监测技术以及农艺配套措施，集成研制智能水肥一体化系统及装备</w:t>
      </w:r>
      <w:r w:rsidR="0001735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，建设常态化的水肥一体化示范基地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</w:p>
    <w:p w:rsidR="004B034E" w:rsidRDefault="004863F5" w:rsidP="004B034E">
      <w:pPr>
        <w:ind w:firstLineChars="202" w:firstLine="649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技术</w:t>
      </w:r>
      <w:r w:rsidR="004B034E"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指标：</w:t>
      </w:r>
      <w:r w:rsidR="004B034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研制高性能专用控制器、智能化操作软件、灌溉施肥关键零部件、水肥一体化装备</w:t>
      </w:r>
      <w:r w:rsidR="0001735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各</w:t>
      </w:r>
      <w:r w:rsidR="004B034E"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 w:rsidR="0001735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套</w:t>
      </w:r>
      <w:r w:rsidR="004B034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，整体装备技术水平达到国内先进；建立</w:t>
      </w:r>
      <w:r w:rsidR="0001735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水肥一体化示范基地</w:t>
      </w:r>
      <w:r w:rsidR="004B034E"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 w:rsidR="004B034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处，示范区灌溉水减量施用</w:t>
      </w:r>
      <w:r w:rsidR="004B034E">
        <w:rPr>
          <w:rFonts w:ascii="Times New Roman" w:eastAsia="仿宋_GB2312" w:hAnsi="Times New Roman" w:cs="Times New Roman"/>
          <w:kern w:val="0"/>
          <w:sz w:val="32"/>
          <w:szCs w:val="32"/>
        </w:rPr>
        <w:t>30%</w:t>
      </w:r>
      <w:r w:rsidR="004B034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，化肥减量施用</w:t>
      </w:r>
      <w:r w:rsidR="004B034E">
        <w:rPr>
          <w:rFonts w:ascii="Times New Roman" w:eastAsia="仿宋_GB2312" w:hAnsi="Times New Roman" w:cs="Times New Roman"/>
          <w:kern w:val="0"/>
          <w:sz w:val="32"/>
          <w:szCs w:val="32"/>
        </w:rPr>
        <w:t>20%</w:t>
      </w:r>
      <w:r w:rsidR="004B034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。主要技术形成自主知识产权</w:t>
      </w:r>
      <w:r w:rsidR="004B034E"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。</w:t>
      </w:r>
    </w:p>
    <w:p w:rsidR="004B034E" w:rsidRPr="00084C20" w:rsidRDefault="00407B24" w:rsidP="00084C20">
      <w:pPr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084C20">
        <w:rPr>
          <w:rFonts w:ascii="黑体" w:eastAsia="黑体" w:hAnsi="黑体" w:cs="Times New Roman" w:hint="eastAsia"/>
          <w:sz w:val="32"/>
          <w:szCs w:val="32"/>
        </w:rPr>
        <w:t>六、</w:t>
      </w:r>
      <w:r w:rsidR="004B034E" w:rsidRPr="00084C20">
        <w:rPr>
          <w:rFonts w:ascii="黑体" w:eastAsia="黑体" w:hAnsi="黑体" w:cs="Times New Roman" w:hint="eastAsia"/>
          <w:sz w:val="32"/>
          <w:szCs w:val="32"/>
        </w:rPr>
        <w:t>水肥精准管控信息化关键技术研究与应用</w:t>
      </w:r>
    </w:p>
    <w:p w:rsidR="004B034E" w:rsidRDefault="004B034E" w:rsidP="004B034E">
      <w:pPr>
        <w:ind w:firstLineChars="202" w:firstLine="649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研究内容：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针对现有水肥设备灌溉施肥不精准，田间数据采集不准确、数据传输不稳定，自动化、智能化程度低等问题</w:t>
      </w:r>
      <w:r w:rsidR="00FD30D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重点研究设施蔬菜、现代果园及高标准</w:t>
      </w:r>
      <w:r w:rsidR="00FD30D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农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田等环境信息快速获取、微域环境精准监测、作物生理－环境信息智能调控技术</w:t>
      </w:r>
      <w:r w:rsidR="008A0CC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，高性能、多参数复合传感器及配套设备；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研发作物水肥智能决策模型</w:t>
      </w:r>
      <w:r w:rsidR="00FE074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</w:t>
      </w:r>
      <w:r w:rsidR="006B3C1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水肥一体化精准管控系统集成及远程管理技术，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构建水肥精准管控物联网云平台。</w:t>
      </w:r>
    </w:p>
    <w:p w:rsidR="004B034E" w:rsidRDefault="004863F5" w:rsidP="004B034E">
      <w:pPr>
        <w:ind w:firstLineChars="202" w:firstLine="649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技术</w:t>
      </w:r>
      <w:r w:rsidR="004B034E">
        <w:rPr>
          <w:rFonts w:ascii="Times New Roman" w:eastAsia="仿宋_GB2312" w:hAnsi="Times New Roman" w:cs="Times New Roman" w:hint="eastAsia"/>
          <w:b/>
          <w:sz w:val="32"/>
          <w:szCs w:val="32"/>
        </w:rPr>
        <w:t>指标：</w:t>
      </w:r>
      <w:r w:rsidR="004B034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研发适用于设施蔬菜、现代果园、高标准农田等土壤、近地面气象、作物生理信息等高性能、多参数复合传感器及配套设备</w:t>
      </w:r>
      <w:r w:rsidR="004B034E">
        <w:rPr>
          <w:rFonts w:ascii="Times New Roman" w:eastAsia="仿宋_GB2312" w:hAnsi="Times New Roman" w:cs="Times New Roman"/>
          <w:kern w:val="0"/>
          <w:sz w:val="32"/>
          <w:szCs w:val="32"/>
        </w:rPr>
        <w:t>4</w:t>
      </w:r>
      <w:r w:rsidR="004B034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套；集成研建水肥一体化精准管控物联网云平台</w:t>
      </w:r>
      <w:r w:rsidR="004B034E"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 w:rsidR="004B034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套；水减量施用</w:t>
      </w:r>
      <w:r w:rsidR="004B034E">
        <w:rPr>
          <w:rFonts w:ascii="Times New Roman" w:eastAsia="仿宋_GB2312" w:hAnsi="Times New Roman" w:cs="Times New Roman"/>
          <w:kern w:val="0"/>
          <w:sz w:val="32"/>
          <w:szCs w:val="32"/>
        </w:rPr>
        <w:t>30%</w:t>
      </w:r>
      <w:r w:rsidR="004B034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，化肥减量施用</w:t>
      </w:r>
      <w:r w:rsidR="004B034E">
        <w:rPr>
          <w:rFonts w:ascii="Times New Roman" w:eastAsia="仿宋_GB2312" w:hAnsi="Times New Roman" w:cs="Times New Roman"/>
          <w:kern w:val="0"/>
          <w:sz w:val="32"/>
          <w:szCs w:val="32"/>
        </w:rPr>
        <w:t>20%</w:t>
      </w:r>
      <w:r w:rsidR="004B034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。主要技术形成自主知识产权。</w:t>
      </w:r>
    </w:p>
    <w:p w:rsidR="00407B24" w:rsidRPr="0093793B" w:rsidRDefault="00407B24" w:rsidP="00084C20">
      <w:pPr>
        <w:ind w:firstLineChars="200" w:firstLine="640"/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</w:pPr>
      <w:r w:rsidRPr="00084C20">
        <w:rPr>
          <w:rFonts w:ascii="黑体" w:eastAsia="黑体" w:hAnsi="黑体" w:cs="Times New Roman" w:hint="eastAsia"/>
          <w:sz w:val="32"/>
          <w:szCs w:val="32"/>
        </w:rPr>
        <w:lastRenderedPageBreak/>
        <w:t>七、</w:t>
      </w:r>
      <w:r w:rsidR="00390983" w:rsidRPr="00084C20">
        <w:rPr>
          <w:rFonts w:ascii="黑体" w:eastAsia="黑体" w:hAnsi="黑体" w:cs="Times New Roman" w:hint="eastAsia"/>
          <w:sz w:val="32"/>
          <w:szCs w:val="32"/>
        </w:rPr>
        <w:t>中低产田</w:t>
      </w:r>
      <w:r w:rsidRPr="00084C20">
        <w:rPr>
          <w:rFonts w:ascii="黑体" w:eastAsia="黑体" w:hAnsi="黑体" w:cs="Times New Roman" w:hint="eastAsia"/>
          <w:sz w:val="32"/>
          <w:szCs w:val="32"/>
        </w:rPr>
        <w:t>农业节水增效关键技术研究</w:t>
      </w:r>
    </w:p>
    <w:p w:rsidR="00407B24" w:rsidRPr="0093793B" w:rsidRDefault="00407B24" w:rsidP="00F15EFE">
      <w:pPr>
        <w:ind w:firstLineChars="200" w:firstLine="643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93793B">
        <w:rPr>
          <w:rFonts w:ascii="Times New Roman" w:eastAsia="仿宋_GB2312" w:hAnsi="Times New Roman" w:cs="Times New Roman" w:hint="eastAsia"/>
          <w:b/>
          <w:sz w:val="32"/>
          <w:szCs w:val="32"/>
        </w:rPr>
        <w:t>研究内容：</w:t>
      </w:r>
      <w:r w:rsidRPr="0093793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针对</w:t>
      </w:r>
      <w:r w:rsidR="00390983" w:rsidRPr="0039098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中低产田</w:t>
      </w:r>
      <w:r w:rsidRPr="0093793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淡水资源短缺、肥力低下等问题，重点研究</w:t>
      </w:r>
      <w:r w:rsidR="00390983" w:rsidRPr="0039098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中低产田</w:t>
      </w:r>
      <w:r w:rsidRPr="0093793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作物合理灌水时机和灌水量的阈值控制技术</w:t>
      </w:r>
      <w:r w:rsidR="002B364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，构建</w:t>
      </w:r>
      <w:r w:rsidR="00D80273" w:rsidRPr="0093793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旱地</w:t>
      </w:r>
      <w:r w:rsidRPr="0093793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作物周年精准灌溉制度；</w:t>
      </w:r>
      <w:r w:rsidR="002B364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研究</w:t>
      </w:r>
      <w:r w:rsidRPr="0093793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旱地土壤水分增容保蓄</w:t>
      </w:r>
      <w:r w:rsidR="00D8027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 w:rsidRPr="0093793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深松耕作和保水剂施用技术，构建旱地土壤合理耕层，提升土壤蓄水保肥能力。</w:t>
      </w:r>
    </w:p>
    <w:p w:rsidR="00407B24" w:rsidRPr="0093793B" w:rsidRDefault="004863F5" w:rsidP="00F15EFE">
      <w:pPr>
        <w:ind w:firstLineChars="200" w:firstLine="643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技术</w:t>
      </w:r>
      <w:r w:rsidR="00407B24" w:rsidRPr="0093793B">
        <w:rPr>
          <w:rFonts w:ascii="Times New Roman" w:eastAsia="仿宋_GB2312" w:hAnsi="Times New Roman" w:cs="Times New Roman" w:hint="eastAsia"/>
          <w:b/>
          <w:sz w:val="32"/>
          <w:szCs w:val="32"/>
        </w:rPr>
        <w:t>指标：</w:t>
      </w:r>
      <w:r w:rsidR="00407B24" w:rsidRPr="0093793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提出旱地</w:t>
      </w:r>
      <w:r w:rsidR="00D74DB7" w:rsidRPr="0093793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作物</w:t>
      </w:r>
      <w:r w:rsidR="00407B24" w:rsidRPr="0093793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节水灌溉制度</w:t>
      </w:r>
      <w:r w:rsidR="00407B24" w:rsidRPr="0093793B">
        <w:rPr>
          <w:rFonts w:ascii="Times New Roman" w:eastAsia="仿宋_GB2312" w:hAnsi="Times New Roman" w:cs="Times New Roman"/>
          <w:kern w:val="0"/>
          <w:sz w:val="32"/>
          <w:szCs w:val="32"/>
        </w:rPr>
        <w:t>2-3</w:t>
      </w:r>
      <w:r w:rsidR="00407B24" w:rsidRPr="0093793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项</w:t>
      </w:r>
      <w:r w:rsidR="00D74DB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</w:t>
      </w:r>
      <w:r w:rsidR="00407B24" w:rsidRPr="0093793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研制</w:t>
      </w:r>
      <w:r w:rsidR="00D74DB7" w:rsidRPr="0093793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旱地</w:t>
      </w:r>
      <w:r w:rsidR="00407B24" w:rsidRPr="0093793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土壤调理剂、安全保水剂等绿色投入品</w:t>
      </w:r>
      <w:r w:rsidR="00407B24" w:rsidRPr="0093793B">
        <w:rPr>
          <w:rFonts w:ascii="Times New Roman" w:eastAsia="仿宋_GB2312" w:hAnsi="Times New Roman" w:cs="Times New Roman"/>
          <w:kern w:val="0"/>
          <w:sz w:val="32"/>
          <w:szCs w:val="32"/>
        </w:rPr>
        <w:t>2</w:t>
      </w:r>
      <w:r w:rsidR="00407B24" w:rsidRPr="0093793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个，水减量施用</w:t>
      </w:r>
      <w:r w:rsidR="00407B24" w:rsidRPr="0093793B">
        <w:rPr>
          <w:rFonts w:ascii="Times New Roman" w:eastAsia="仿宋_GB2312" w:hAnsi="Times New Roman" w:cs="Times New Roman"/>
          <w:kern w:val="0"/>
          <w:sz w:val="32"/>
          <w:szCs w:val="32"/>
        </w:rPr>
        <w:t>30%</w:t>
      </w:r>
      <w:r w:rsidR="00407B24" w:rsidRPr="0093793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。主要技术形成自主知识产权。</w:t>
      </w:r>
    </w:p>
    <w:p w:rsidR="004B034E" w:rsidRPr="00084C20" w:rsidRDefault="004B034E" w:rsidP="00084C20">
      <w:pPr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084C20">
        <w:rPr>
          <w:rFonts w:ascii="黑体" w:eastAsia="黑体" w:hAnsi="黑体" w:cs="Times New Roman" w:hint="eastAsia"/>
          <w:sz w:val="32"/>
          <w:szCs w:val="32"/>
        </w:rPr>
        <w:t>八、设施蔬菜水肥一体化关键技术研发</w:t>
      </w:r>
    </w:p>
    <w:p w:rsidR="004B034E" w:rsidRPr="003765F1" w:rsidRDefault="004B034E" w:rsidP="004B034E">
      <w:pPr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研究内容：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针对山东省设施蔬菜水肥资源利用效率低、影响生态环境和产品质量等问题，</w:t>
      </w:r>
      <w:r w:rsidRPr="003765F1">
        <w:rPr>
          <w:rFonts w:ascii="Times New Roman" w:eastAsia="仿宋_GB2312" w:hAnsi="Times New Roman" w:cs="Times New Roman" w:hint="eastAsia"/>
          <w:sz w:val="32"/>
          <w:szCs w:val="32"/>
        </w:rPr>
        <w:t>重点研究不同灌溉、施肥模式对</w:t>
      </w:r>
      <w:r w:rsidR="003765F1" w:rsidRPr="003765F1">
        <w:rPr>
          <w:rFonts w:ascii="Times New Roman" w:eastAsia="仿宋_GB2312" w:hAnsi="Times New Roman" w:cs="Times New Roman" w:hint="eastAsia"/>
          <w:sz w:val="32"/>
          <w:szCs w:val="32"/>
        </w:rPr>
        <w:t>主要设施蔬菜</w:t>
      </w:r>
      <w:r w:rsidRPr="003765F1">
        <w:rPr>
          <w:rFonts w:ascii="Times New Roman" w:eastAsia="仿宋_GB2312" w:hAnsi="Times New Roman" w:cs="Times New Roman" w:hint="eastAsia"/>
          <w:sz w:val="32"/>
          <w:szCs w:val="32"/>
        </w:rPr>
        <w:t>生长、生理指标和养分吸收利用的影响</w:t>
      </w:r>
      <w:r w:rsidR="00D53E76">
        <w:rPr>
          <w:rFonts w:ascii="Times New Roman" w:eastAsia="仿宋_GB2312" w:hAnsi="Times New Roman" w:cs="Times New Roman" w:hint="eastAsia"/>
          <w:sz w:val="32"/>
          <w:szCs w:val="32"/>
        </w:rPr>
        <w:t>，制定主要</w:t>
      </w:r>
      <w:r w:rsidR="00D53E76" w:rsidRPr="003765F1">
        <w:rPr>
          <w:rFonts w:ascii="Times New Roman" w:eastAsia="仿宋_GB2312" w:hAnsi="Times New Roman" w:cs="Times New Roman" w:hint="eastAsia"/>
          <w:sz w:val="32"/>
          <w:szCs w:val="32"/>
        </w:rPr>
        <w:t>设施蔬菜</w:t>
      </w:r>
      <w:r w:rsidR="00D53E76">
        <w:rPr>
          <w:rFonts w:ascii="Times New Roman" w:eastAsia="仿宋_GB2312" w:hAnsi="Times New Roman" w:cs="Times New Roman" w:hint="eastAsia"/>
          <w:sz w:val="32"/>
          <w:szCs w:val="32"/>
        </w:rPr>
        <w:t>最佳水肥调控参数</w:t>
      </w:r>
      <w:r w:rsidR="002C2F83" w:rsidRPr="003765F1">
        <w:rPr>
          <w:rFonts w:ascii="Times New Roman" w:eastAsia="仿宋_GB2312" w:hAnsi="Times New Roman" w:cs="Times New Roman" w:hint="eastAsia"/>
          <w:sz w:val="32"/>
          <w:szCs w:val="32"/>
        </w:rPr>
        <w:t>，构建设施蔬菜水肥一体化灌溉制度</w:t>
      </w:r>
      <w:r w:rsidR="00D53E76">
        <w:rPr>
          <w:rFonts w:ascii="Times New Roman" w:eastAsia="仿宋_GB2312" w:hAnsi="Times New Roman" w:cs="Times New Roman" w:hint="eastAsia"/>
          <w:sz w:val="32"/>
          <w:szCs w:val="32"/>
        </w:rPr>
        <w:t>；</w:t>
      </w:r>
      <w:r w:rsidR="001E3622" w:rsidRPr="003765F1">
        <w:rPr>
          <w:rFonts w:ascii="Times New Roman" w:eastAsia="仿宋_GB2312" w:hAnsi="Times New Roman" w:cs="Times New Roman" w:hint="eastAsia"/>
          <w:sz w:val="32"/>
          <w:szCs w:val="32"/>
        </w:rPr>
        <w:t>研究</w:t>
      </w:r>
      <w:r w:rsidR="003765F1" w:rsidRPr="003765F1">
        <w:rPr>
          <w:rFonts w:ascii="Times New Roman" w:eastAsia="仿宋_GB2312" w:hAnsi="Times New Roman" w:cs="Times New Roman" w:hint="eastAsia"/>
          <w:sz w:val="32"/>
          <w:szCs w:val="32"/>
        </w:rPr>
        <w:t>设施蔬菜与</w:t>
      </w:r>
      <w:r w:rsidR="00D6092D" w:rsidRPr="003765F1">
        <w:rPr>
          <w:rFonts w:ascii="Times New Roman" w:eastAsia="仿宋_GB2312" w:hAnsi="Times New Roman" w:cs="Times New Roman" w:hint="eastAsia"/>
          <w:sz w:val="32"/>
          <w:szCs w:val="32"/>
        </w:rPr>
        <w:t>土壤水肥快速诊断技术、</w:t>
      </w:r>
      <w:r w:rsidR="001B65EF" w:rsidRPr="003765F1">
        <w:rPr>
          <w:rFonts w:ascii="Times New Roman" w:eastAsia="仿宋_GB2312" w:hAnsi="Times New Roman" w:cs="Times New Roman" w:hint="eastAsia"/>
          <w:sz w:val="32"/>
          <w:szCs w:val="32"/>
        </w:rPr>
        <w:t>水肥耦合技术</w:t>
      </w:r>
      <w:r w:rsidR="00750055" w:rsidRPr="003765F1">
        <w:rPr>
          <w:rFonts w:ascii="Times New Roman" w:eastAsia="仿宋_GB2312" w:hAnsi="Times New Roman" w:cs="Times New Roman" w:hint="eastAsia"/>
          <w:sz w:val="32"/>
          <w:szCs w:val="32"/>
        </w:rPr>
        <w:t>和</w:t>
      </w:r>
      <w:r w:rsidR="001E3622" w:rsidRPr="003765F1">
        <w:rPr>
          <w:rFonts w:ascii="Times New Roman" w:eastAsia="仿宋_GB2312" w:hAnsi="Times New Roman" w:cs="Times New Roman" w:hint="eastAsia"/>
          <w:sz w:val="32"/>
          <w:szCs w:val="32"/>
        </w:rPr>
        <w:t>精准</w:t>
      </w:r>
      <w:r w:rsidR="00750055" w:rsidRPr="003765F1">
        <w:rPr>
          <w:rFonts w:ascii="Times New Roman" w:eastAsia="仿宋_GB2312" w:hAnsi="Times New Roman" w:cs="Times New Roman" w:hint="eastAsia"/>
          <w:sz w:val="32"/>
          <w:szCs w:val="32"/>
        </w:rPr>
        <w:t>管理技术</w:t>
      </w:r>
      <w:r w:rsidR="002C2F83">
        <w:rPr>
          <w:rFonts w:ascii="Times New Roman" w:eastAsia="仿宋_GB2312" w:hAnsi="Times New Roman" w:cs="Times New Roman" w:hint="eastAsia"/>
          <w:sz w:val="32"/>
          <w:szCs w:val="32"/>
        </w:rPr>
        <w:t>，提出主要</w:t>
      </w:r>
      <w:r w:rsidR="002C2F83" w:rsidRPr="003765F1">
        <w:rPr>
          <w:rFonts w:ascii="Times New Roman" w:eastAsia="仿宋_GB2312" w:hAnsi="Times New Roman" w:cs="Times New Roman" w:hint="eastAsia"/>
          <w:sz w:val="32"/>
          <w:szCs w:val="32"/>
        </w:rPr>
        <w:t>设施蔬菜</w:t>
      </w:r>
      <w:r w:rsidR="002C2F83">
        <w:rPr>
          <w:rFonts w:ascii="Times New Roman" w:eastAsia="仿宋_GB2312" w:hAnsi="Times New Roman" w:cs="Times New Roman"/>
          <w:sz w:val="32"/>
          <w:szCs w:val="32"/>
        </w:rPr>
        <w:t>“</w:t>
      </w:r>
      <w:r w:rsidR="002C2F83">
        <w:rPr>
          <w:rFonts w:ascii="Times New Roman" w:eastAsia="仿宋_GB2312" w:hAnsi="Times New Roman" w:cs="Times New Roman" w:hint="eastAsia"/>
          <w:sz w:val="32"/>
          <w:szCs w:val="32"/>
        </w:rPr>
        <w:t>水肥一体化</w:t>
      </w:r>
      <w:r w:rsidR="002C2F83">
        <w:rPr>
          <w:rFonts w:ascii="Times New Roman" w:eastAsia="仿宋_GB2312" w:hAnsi="Times New Roman" w:cs="Times New Roman"/>
          <w:sz w:val="32"/>
          <w:szCs w:val="32"/>
        </w:rPr>
        <w:t>”</w:t>
      </w:r>
      <w:r w:rsidR="002C2F83">
        <w:rPr>
          <w:rFonts w:ascii="Times New Roman" w:eastAsia="仿宋_GB2312" w:hAnsi="Times New Roman" w:cs="Times New Roman" w:hint="eastAsia"/>
          <w:sz w:val="32"/>
          <w:szCs w:val="32"/>
        </w:rPr>
        <w:t>田间管理技术模式</w:t>
      </w:r>
      <w:r w:rsidR="001E3622" w:rsidRPr="003765F1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4B034E" w:rsidRDefault="004863F5" w:rsidP="004B034E">
      <w:pPr>
        <w:ind w:firstLineChars="202" w:firstLine="649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技术</w:t>
      </w:r>
      <w:r w:rsidR="004B034E">
        <w:rPr>
          <w:rFonts w:ascii="Times New Roman" w:eastAsia="仿宋_GB2312" w:hAnsi="Times New Roman" w:cs="Times New Roman" w:hint="eastAsia"/>
          <w:b/>
          <w:sz w:val="32"/>
          <w:szCs w:val="32"/>
        </w:rPr>
        <w:t>指标：</w:t>
      </w:r>
      <w:r w:rsidR="004B034E">
        <w:rPr>
          <w:rFonts w:ascii="Times New Roman" w:eastAsia="仿宋_GB2312" w:hAnsi="Times New Roman" w:cs="Times New Roman" w:hint="eastAsia"/>
          <w:sz w:val="32"/>
          <w:szCs w:val="32"/>
        </w:rPr>
        <w:t>制定</w:t>
      </w:r>
      <w:r w:rsidR="005E29C9">
        <w:rPr>
          <w:rFonts w:ascii="Times New Roman" w:eastAsia="仿宋_GB2312" w:hAnsi="Times New Roman" w:cs="Times New Roman" w:hint="eastAsia"/>
          <w:sz w:val="32"/>
          <w:szCs w:val="32"/>
        </w:rPr>
        <w:t>主要设施蔬菜</w:t>
      </w:r>
      <w:r w:rsidR="005E29C9" w:rsidRPr="003765F1">
        <w:rPr>
          <w:rFonts w:ascii="Times New Roman" w:eastAsia="仿宋_GB2312" w:hAnsi="Times New Roman" w:cs="Times New Roman" w:hint="eastAsia"/>
          <w:sz w:val="32"/>
          <w:szCs w:val="32"/>
        </w:rPr>
        <w:t>水肥一体化</w:t>
      </w:r>
      <w:r w:rsidR="005E29C9">
        <w:rPr>
          <w:rFonts w:ascii="Times New Roman" w:eastAsia="仿宋_GB2312" w:hAnsi="Times New Roman" w:cs="Times New Roman" w:hint="eastAsia"/>
          <w:sz w:val="32"/>
          <w:szCs w:val="32"/>
        </w:rPr>
        <w:t>灌溉制度</w:t>
      </w:r>
      <w:r w:rsidR="005E29C9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="005E29C9">
        <w:rPr>
          <w:rFonts w:ascii="Times New Roman" w:eastAsia="仿宋_GB2312" w:hAnsi="Times New Roman" w:cs="Times New Roman" w:hint="eastAsia"/>
          <w:sz w:val="32"/>
          <w:szCs w:val="32"/>
        </w:rPr>
        <w:t>套，</w:t>
      </w:r>
      <w:r w:rsidR="005E29C9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5E29C9" w:rsidRPr="0093793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提出</w:t>
      </w:r>
      <w:r w:rsidR="005E29C9">
        <w:rPr>
          <w:rFonts w:ascii="Times New Roman" w:eastAsia="仿宋_GB2312" w:hAnsi="Times New Roman" w:cs="Times New Roman"/>
          <w:sz w:val="32"/>
          <w:szCs w:val="32"/>
        </w:rPr>
        <w:t xml:space="preserve"> “</w:t>
      </w:r>
      <w:r w:rsidR="005E29C9">
        <w:rPr>
          <w:rFonts w:ascii="Times New Roman" w:eastAsia="仿宋_GB2312" w:hAnsi="Times New Roman" w:cs="Times New Roman" w:hint="eastAsia"/>
          <w:sz w:val="32"/>
          <w:szCs w:val="32"/>
        </w:rPr>
        <w:t>水肥一体化</w:t>
      </w:r>
      <w:r w:rsidR="005E29C9">
        <w:rPr>
          <w:rFonts w:ascii="Times New Roman" w:eastAsia="仿宋_GB2312" w:hAnsi="Times New Roman" w:cs="Times New Roman"/>
          <w:sz w:val="32"/>
          <w:szCs w:val="32"/>
        </w:rPr>
        <w:t>”</w:t>
      </w:r>
      <w:r w:rsidR="005E29C9">
        <w:rPr>
          <w:rFonts w:ascii="Times New Roman" w:eastAsia="仿宋_GB2312" w:hAnsi="Times New Roman" w:cs="Times New Roman" w:hint="eastAsia"/>
          <w:sz w:val="32"/>
          <w:szCs w:val="32"/>
        </w:rPr>
        <w:t>田间管理技术模式</w:t>
      </w:r>
      <w:r w:rsidR="00005CA8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="00005CA8">
        <w:rPr>
          <w:rFonts w:ascii="Times New Roman" w:eastAsia="仿宋_GB2312" w:hAnsi="Times New Roman" w:cs="Times New Roman" w:hint="eastAsia"/>
          <w:sz w:val="32"/>
          <w:szCs w:val="32"/>
        </w:rPr>
        <w:t>套</w:t>
      </w:r>
      <w:r w:rsidR="00190B8B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4B034E">
        <w:rPr>
          <w:rFonts w:ascii="Times New Roman" w:eastAsia="仿宋_GB2312" w:hAnsi="Times New Roman" w:cs="Times New Roman" w:hint="eastAsia"/>
          <w:bCs/>
          <w:sz w:val="32"/>
          <w:szCs w:val="32"/>
        </w:rPr>
        <w:t>示范</w:t>
      </w:r>
      <w:r w:rsidR="00F577CD">
        <w:rPr>
          <w:rFonts w:ascii="Times New Roman" w:eastAsia="仿宋_GB2312" w:hAnsi="Times New Roman" w:cs="Times New Roman" w:hint="eastAsia"/>
          <w:bCs/>
          <w:sz w:val="32"/>
          <w:szCs w:val="32"/>
        </w:rPr>
        <w:t>应用</w:t>
      </w:r>
      <w:r w:rsidR="00F577CD">
        <w:rPr>
          <w:rFonts w:ascii="Times New Roman" w:eastAsia="仿宋_GB2312" w:hAnsi="Times New Roman" w:cs="Times New Roman" w:hint="eastAsia"/>
          <w:bCs/>
          <w:sz w:val="32"/>
          <w:szCs w:val="32"/>
        </w:rPr>
        <w:t>2</w:t>
      </w:r>
      <w:r w:rsidR="004B034E">
        <w:rPr>
          <w:rFonts w:ascii="Times New Roman" w:eastAsia="仿宋_GB2312" w:hAnsi="Times New Roman" w:cs="Times New Roman"/>
          <w:bCs/>
          <w:sz w:val="32"/>
          <w:szCs w:val="32"/>
        </w:rPr>
        <w:t>00</w:t>
      </w:r>
      <w:r w:rsidR="004B034E">
        <w:rPr>
          <w:rFonts w:ascii="Times New Roman" w:eastAsia="仿宋_GB2312" w:hAnsi="Times New Roman" w:cs="Times New Roman" w:hint="eastAsia"/>
          <w:bCs/>
          <w:sz w:val="32"/>
          <w:szCs w:val="32"/>
        </w:rPr>
        <w:t>亩</w:t>
      </w:r>
      <w:r w:rsidR="00F577CD">
        <w:rPr>
          <w:rFonts w:ascii="Times New Roman" w:eastAsia="仿宋_GB2312" w:hAnsi="Times New Roman" w:cs="Times New Roman" w:hint="eastAsia"/>
          <w:bCs/>
          <w:sz w:val="32"/>
          <w:szCs w:val="32"/>
        </w:rPr>
        <w:t>以上</w:t>
      </w:r>
      <w:r w:rsidR="004B034E">
        <w:rPr>
          <w:rFonts w:ascii="Times New Roman" w:eastAsia="仿宋_GB2312" w:hAnsi="Times New Roman" w:cs="Times New Roman" w:hint="eastAsia"/>
          <w:bCs/>
          <w:sz w:val="32"/>
          <w:szCs w:val="32"/>
        </w:rPr>
        <w:t>，示范区</w:t>
      </w:r>
      <w:r w:rsidR="004B034E">
        <w:rPr>
          <w:rFonts w:ascii="Times New Roman" w:eastAsia="仿宋_GB2312" w:hAnsi="Times New Roman" w:cs="Times New Roman" w:hint="eastAsia"/>
          <w:sz w:val="32"/>
          <w:szCs w:val="32"/>
        </w:rPr>
        <w:t>灌溉水有效利用系数达到</w:t>
      </w:r>
      <w:r w:rsidR="004B034E">
        <w:rPr>
          <w:rFonts w:ascii="Times New Roman" w:eastAsia="仿宋_GB2312" w:hAnsi="Times New Roman" w:cs="Times New Roman"/>
          <w:sz w:val="32"/>
          <w:szCs w:val="32"/>
        </w:rPr>
        <w:t>0.9</w:t>
      </w:r>
      <w:r w:rsidR="004B034E">
        <w:rPr>
          <w:rFonts w:ascii="Times New Roman" w:eastAsia="仿宋_GB2312" w:hAnsi="Times New Roman" w:cs="Times New Roman" w:hint="eastAsia"/>
          <w:sz w:val="32"/>
          <w:szCs w:val="32"/>
        </w:rPr>
        <w:t>，化肥利用率提高</w:t>
      </w:r>
      <w:r w:rsidR="004B034E">
        <w:rPr>
          <w:rFonts w:ascii="Times New Roman" w:eastAsia="仿宋_GB2312" w:hAnsi="Times New Roman" w:cs="Times New Roman"/>
          <w:sz w:val="32"/>
          <w:szCs w:val="32"/>
        </w:rPr>
        <w:t>20</w:t>
      </w:r>
      <w:r w:rsidR="004B034E">
        <w:rPr>
          <w:rFonts w:ascii="Times New Roman" w:eastAsia="仿宋_GB2312" w:hAnsi="Times New Roman" w:cs="Times New Roman" w:hint="eastAsia"/>
          <w:sz w:val="32"/>
          <w:szCs w:val="32"/>
        </w:rPr>
        <w:t>个百分点，</w:t>
      </w:r>
      <w:r w:rsidR="004B034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水减量施用</w:t>
      </w:r>
      <w:r w:rsidR="004B034E">
        <w:rPr>
          <w:rFonts w:ascii="Times New Roman" w:eastAsia="仿宋_GB2312" w:hAnsi="Times New Roman" w:cs="Times New Roman"/>
          <w:kern w:val="0"/>
          <w:sz w:val="32"/>
          <w:szCs w:val="32"/>
        </w:rPr>
        <w:t>40%</w:t>
      </w:r>
      <w:r w:rsidR="004B034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，化肥减量施用</w:t>
      </w:r>
      <w:r w:rsidR="004B034E">
        <w:rPr>
          <w:rFonts w:ascii="Times New Roman" w:eastAsia="仿宋_GB2312" w:hAnsi="Times New Roman" w:cs="Times New Roman"/>
          <w:kern w:val="0"/>
          <w:sz w:val="32"/>
          <w:szCs w:val="32"/>
        </w:rPr>
        <w:t>20%</w:t>
      </w:r>
      <w:r w:rsidR="004B034E">
        <w:rPr>
          <w:rFonts w:ascii="Times New Roman" w:eastAsia="仿宋_GB2312" w:hAnsi="Times New Roman" w:cs="Times New Roman" w:hint="eastAsia"/>
          <w:sz w:val="32"/>
          <w:szCs w:val="32"/>
        </w:rPr>
        <w:t>。主要技术形成自主知识产权</w:t>
      </w:r>
      <w:r w:rsidR="004B034E">
        <w:rPr>
          <w:rFonts w:ascii="Times New Roman" w:eastAsia="仿宋_GB2312" w:hAnsi="Times New Roman" w:cs="Times New Roman" w:hint="eastAsia"/>
          <w:bCs/>
          <w:sz w:val="32"/>
          <w:szCs w:val="32"/>
        </w:rPr>
        <w:t>。</w:t>
      </w:r>
    </w:p>
    <w:p w:rsidR="004B034E" w:rsidRPr="00084C20" w:rsidRDefault="00D876E8" w:rsidP="00084C20">
      <w:pPr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084C20">
        <w:rPr>
          <w:rFonts w:ascii="黑体" w:eastAsia="黑体" w:hAnsi="黑体" w:cs="Times New Roman" w:hint="eastAsia"/>
          <w:sz w:val="32"/>
          <w:szCs w:val="32"/>
        </w:rPr>
        <w:lastRenderedPageBreak/>
        <w:t>九、</w:t>
      </w:r>
      <w:r w:rsidR="004B034E" w:rsidRPr="00084C20">
        <w:rPr>
          <w:rFonts w:ascii="黑体" w:eastAsia="黑体" w:hAnsi="黑体" w:cs="Times New Roman" w:hint="eastAsia"/>
          <w:sz w:val="32"/>
          <w:szCs w:val="32"/>
        </w:rPr>
        <w:t>果</w:t>
      </w:r>
      <w:r w:rsidR="004B034E" w:rsidRPr="00084C20">
        <w:rPr>
          <w:rFonts w:ascii="黑体" w:eastAsia="黑体" w:hAnsi="黑体" w:cs="Times New Roman"/>
          <w:sz w:val="32"/>
          <w:szCs w:val="32"/>
        </w:rPr>
        <w:t>(</w:t>
      </w:r>
      <w:r w:rsidR="004B034E" w:rsidRPr="00084C20">
        <w:rPr>
          <w:rFonts w:ascii="黑体" w:eastAsia="黑体" w:hAnsi="黑体" w:cs="Times New Roman" w:hint="eastAsia"/>
          <w:sz w:val="32"/>
          <w:szCs w:val="32"/>
        </w:rPr>
        <w:t>茶）水肥一体化关键技术研发</w:t>
      </w:r>
    </w:p>
    <w:p w:rsidR="004B034E" w:rsidRPr="005072E1" w:rsidRDefault="004B034E" w:rsidP="00CB195F">
      <w:pPr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研究内容：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针对山东省果树（茶）水肥资源利用效率低、影响生态环境和产品质量等问题，重点研究不同灌溉、施肥模式对果（茶）生长、生理指标和养分吸收利用的影响</w:t>
      </w:r>
      <w:r w:rsidR="00D53E76">
        <w:rPr>
          <w:rFonts w:ascii="Times New Roman" w:eastAsia="仿宋_GB2312" w:hAnsi="Times New Roman" w:cs="Times New Roman" w:hint="eastAsia"/>
          <w:sz w:val="32"/>
          <w:szCs w:val="32"/>
        </w:rPr>
        <w:t>，制定主要果（茶）最佳水肥调控参数</w:t>
      </w:r>
      <w:r w:rsidR="002C2F83" w:rsidRPr="00CB195F">
        <w:rPr>
          <w:rFonts w:ascii="Times New Roman" w:eastAsia="仿宋_GB2312" w:hAnsi="Times New Roman" w:cs="Times New Roman" w:hint="eastAsia"/>
          <w:sz w:val="32"/>
          <w:szCs w:val="32"/>
        </w:rPr>
        <w:t>，构建</w:t>
      </w:r>
      <w:r w:rsidR="002C2F83">
        <w:rPr>
          <w:rFonts w:ascii="Times New Roman" w:eastAsia="仿宋_GB2312" w:hAnsi="Times New Roman" w:cs="Times New Roman" w:hint="eastAsia"/>
          <w:sz w:val="32"/>
          <w:szCs w:val="32"/>
        </w:rPr>
        <w:t>果（茶）</w:t>
      </w:r>
      <w:r w:rsidR="002C2F83" w:rsidRPr="00CB195F">
        <w:rPr>
          <w:rFonts w:ascii="Times New Roman" w:eastAsia="仿宋_GB2312" w:hAnsi="Times New Roman" w:cs="Times New Roman" w:hint="eastAsia"/>
          <w:sz w:val="32"/>
          <w:szCs w:val="32"/>
        </w:rPr>
        <w:t>水肥一体化灌溉制度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  <w:r w:rsidR="00CB195F" w:rsidRPr="00CB195F">
        <w:rPr>
          <w:rFonts w:ascii="Times New Roman" w:eastAsia="仿宋_GB2312" w:hAnsi="Times New Roman" w:cs="Times New Roman" w:hint="eastAsia"/>
          <w:sz w:val="32"/>
          <w:szCs w:val="32"/>
        </w:rPr>
        <w:t>研究</w:t>
      </w:r>
      <w:r w:rsidR="003765F1">
        <w:rPr>
          <w:rFonts w:ascii="Times New Roman" w:eastAsia="仿宋_GB2312" w:hAnsi="Times New Roman" w:cs="Times New Roman" w:hint="eastAsia"/>
          <w:sz w:val="32"/>
          <w:szCs w:val="32"/>
        </w:rPr>
        <w:t>果（茶）</w:t>
      </w:r>
      <w:r w:rsidR="003765F1" w:rsidRPr="00CB195F">
        <w:rPr>
          <w:rFonts w:ascii="Times New Roman" w:eastAsia="仿宋_GB2312" w:hAnsi="Times New Roman" w:cs="Times New Roman" w:hint="eastAsia"/>
          <w:sz w:val="32"/>
          <w:szCs w:val="32"/>
        </w:rPr>
        <w:t>与</w:t>
      </w:r>
      <w:r w:rsidR="00CB195F" w:rsidRPr="00CB195F">
        <w:rPr>
          <w:rFonts w:ascii="Times New Roman" w:eastAsia="仿宋_GB2312" w:hAnsi="Times New Roman" w:cs="Times New Roman" w:hint="eastAsia"/>
          <w:sz w:val="32"/>
          <w:szCs w:val="32"/>
        </w:rPr>
        <w:t>土壤水肥快速诊断技术、水肥耦合技术和精准管理技术</w:t>
      </w:r>
      <w:r w:rsidR="002C2F83">
        <w:rPr>
          <w:rFonts w:ascii="Times New Roman" w:eastAsia="仿宋_GB2312" w:hAnsi="Times New Roman" w:cs="Times New Roman" w:hint="eastAsia"/>
          <w:sz w:val="32"/>
          <w:szCs w:val="32"/>
        </w:rPr>
        <w:t>，提出主要果（茶）</w:t>
      </w:r>
      <w:r w:rsidR="002C2F83">
        <w:rPr>
          <w:rFonts w:ascii="Times New Roman" w:eastAsia="仿宋_GB2312" w:hAnsi="Times New Roman" w:cs="Times New Roman"/>
          <w:sz w:val="32"/>
          <w:szCs w:val="32"/>
        </w:rPr>
        <w:t>“</w:t>
      </w:r>
      <w:r w:rsidR="002C2F83">
        <w:rPr>
          <w:rFonts w:ascii="Times New Roman" w:eastAsia="仿宋_GB2312" w:hAnsi="Times New Roman" w:cs="Times New Roman" w:hint="eastAsia"/>
          <w:sz w:val="32"/>
          <w:szCs w:val="32"/>
        </w:rPr>
        <w:t>水肥一体化</w:t>
      </w:r>
      <w:r w:rsidR="002C2F83">
        <w:rPr>
          <w:rFonts w:ascii="Times New Roman" w:eastAsia="仿宋_GB2312" w:hAnsi="Times New Roman" w:cs="Times New Roman"/>
          <w:sz w:val="32"/>
          <w:szCs w:val="32"/>
        </w:rPr>
        <w:t>”</w:t>
      </w:r>
      <w:r w:rsidR="002C2F83">
        <w:rPr>
          <w:rFonts w:ascii="Times New Roman" w:eastAsia="仿宋_GB2312" w:hAnsi="Times New Roman" w:cs="Times New Roman" w:hint="eastAsia"/>
          <w:sz w:val="32"/>
          <w:szCs w:val="32"/>
        </w:rPr>
        <w:t>田间管理技术模式。</w:t>
      </w:r>
    </w:p>
    <w:p w:rsidR="00005CA8" w:rsidRDefault="004863F5" w:rsidP="00005CA8">
      <w:pPr>
        <w:ind w:firstLineChars="202" w:firstLine="649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技术</w:t>
      </w:r>
      <w:r w:rsidR="004B034E">
        <w:rPr>
          <w:rFonts w:ascii="Times New Roman" w:eastAsia="仿宋_GB2312" w:hAnsi="Times New Roman" w:cs="Times New Roman" w:hint="eastAsia"/>
          <w:b/>
          <w:sz w:val="32"/>
          <w:szCs w:val="32"/>
        </w:rPr>
        <w:t>指标：</w:t>
      </w:r>
      <w:r w:rsidR="00005CA8">
        <w:rPr>
          <w:rFonts w:ascii="Times New Roman" w:eastAsia="仿宋_GB2312" w:hAnsi="Times New Roman" w:cs="Times New Roman" w:hint="eastAsia"/>
          <w:sz w:val="32"/>
          <w:szCs w:val="32"/>
        </w:rPr>
        <w:t>制定</w:t>
      </w:r>
      <w:r w:rsidR="00190B8B">
        <w:rPr>
          <w:rFonts w:ascii="Times New Roman" w:eastAsia="仿宋_GB2312" w:hAnsi="Times New Roman" w:cs="Times New Roman" w:hint="eastAsia"/>
          <w:sz w:val="32"/>
          <w:szCs w:val="32"/>
        </w:rPr>
        <w:t>主要果（茶）</w:t>
      </w:r>
      <w:r w:rsidR="00190B8B" w:rsidRPr="003765F1">
        <w:rPr>
          <w:rFonts w:ascii="Times New Roman" w:eastAsia="仿宋_GB2312" w:hAnsi="Times New Roman" w:cs="Times New Roman" w:hint="eastAsia"/>
          <w:sz w:val="32"/>
          <w:szCs w:val="32"/>
        </w:rPr>
        <w:t>水肥一体化</w:t>
      </w:r>
      <w:r w:rsidR="00190B8B">
        <w:rPr>
          <w:rFonts w:ascii="Times New Roman" w:eastAsia="仿宋_GB2312" w:hAnsi="Times New Roman" w:cs="Times New Roman" w:hint="eastAsia"/>
          <w:sz w:val="32"/>
          <w:szCs w:val="32"/>
        </w:rPr>
        <w:t>灌溉制度</w:t>
      </w:r>
      <w:r w:rsidR="00005CA8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="00005CA8">
        <w:rPr>
          <w:rFonts w:ascii="Times New Roman" w:eastAsia="仿宋_GB2312" w:hAnsi="Times New Roman" w:cs="Times New Roman" w:hint="eastAsia"/>
          <w:sz w:val="32"/>
          <w:szCs w:val="32"/>
        </w:rPr>
        <w:t>套</w:t>
      </w:r>
      <w:r w:rsidR="00190B8B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005CA8" w:rsidRPr="0093793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提出</w:t>
      </w:r>
      <w:r w:rsidR="00190B8B">
        <w:rPr>
          <w:rFonts w:ascii="Times New Roman" w:eastAsia="仿宋_GB2312" w:hAnsi="Times New Roman" w:cs="Times New Roman"/>
          <w:sz w:val="32"/>
          <w:szCs w:val="32"/>
        </w:rPr>
        <w:t>“</w:t>
      </w:r>
      <w:r w:rsidR="00190B8B">
        <w:rPr>
          <w:rFonts w:ascii="Times New Roman" w:eastAsia="仿宋_GB2312" w:hAnsi="Times New Roman" w:cs="Times New Roman" w:hint="eastAsia"/>
          <w:sz w:val="32"/>
          <w:szCs w:val="32"/>
        </w:rPr>
        <w:t>水肥一体化</w:t>
      </w:r>
      <w:r w:rsidR="00190B8B">
        <w:rPr>
          <w:rFonts w:ascii="Times New Roman" w:eastAsia="仿宋_GB2312" w:hAnsi="Times New Roman" w:cs="Times New Roman"/>
          <w:sz w:val="32"/>
          <w:szCs w:val="32"/>
        </w:rPr>
        <w:t>”</w:t>
      </w:r>
      <w:r w:rsidR="00190B8B">
        <w:rPr>
          <w:rFonts w:ascii="Times New Roman" w:eastAsia="仿宋_GB2312" w:hAnsi="Times New Roman" w:cs="Times New Roman" w:hint="eastAsia"/>
          <w:sz w:val="32"/>
          <w:szCs w:val="32"/>
        </w:rPr>
        <w:t>田间管理技术模式</w:t>
      </w:r>
      <w:r w:rsidR="00005CA8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="00005CA8">
        <w:rPr>
          <w:rFonts w:ascii="Times New Roman" w:eastAsia="仿宋_GB2312" w:hAnsi="Times New Roman" w:cs="Times New Roman" w:hint="eastAsia"/>
          <w:sz w:val="32"/>
          <w:szCs w:val="32"/>
        </w:rPr>
        <w:t>套，</w:t>
      </w:r>
      <w:r w:rsidR="00005CA8">
        <w:rPr>
          <w:rFonts w:ascii="Times New Roman" w:eastAsia="仿宋_GB2312" w:hAnsi="Times New Roman" w:cs="Times New Roman" w:hint="eastAsia"/>
          <w:bCs/>
          <w:sz w:val="32"/>
          <w:szCs w:val="32"/>
        </w:rPr>
        <w:t>示范应用</w:t>
      </w:r>
      <w:r w:rsidR="00005CA8">
        <w:rPr>
          <w:rFonts w:ascii="Times New Roman" w:eastAsia="仿宋_GB2312" w:hAnsi="Times New Roman" w:cs="Times New Roman" w:hint="eastAsia"/>
          <w:bCs/>
          <w:sz w:val="32"/>
          <w:szCs w:val="32"/>
        </w:rPr>
        <w:t>3</w:t>
      </w:r>
      <w:r w:rsidR="00005CA8">
        <w:rPr>
          <w:rFonts w:ascii="Times New Roman" w:eastAsia="仿宋_GB2312" w:hAnsi="Times New Roman" w:cs="Times New Roman"/>
          <w:bCs/>
          <w:sz w:val="32"/>
          <w:szCs w:val="32"/>
        </w:rPr>
        <w:t>00</w:t>
      </w:r>
      <w:r w:rsidR="00005CA8">
        <w:rPr>
          <w:rFonts w:ascii="Times New Roman" w:eastAsia="仿宋_GB2312" w:hAnsi="Times New Roman" w:cs="Times New Roman" w:hint="eastAsia"/>
          <w:bCs/>
          <w:sz w:val="32"/>
          <w:szCs w:val="32"/>
        </w:rPr>
        <w:t>亩以上，示范区</w:t>
      </w:r>
      <w:r w:rsidR="00005CA8">
        <w:rPr>
          <w:rFonts w:ascii="Times New Roman" w:eastAsia="仿宋_GB2312" w:hAnsi="Times New Roman" w:cs="Times New Roman" w:hint="eastAsia"/>
          <w:sz w:val="32"/>
          <w:szCs w:val="32"/>
        </w:rPr>
        <w:t>灌溉水有效利用系数达到</w:t>
      </w:r>
      <w:r w:rsidR="00005CA8">
        <w:rPr>
          <w:rFonts w:ascii="Times New Roman" w:eastAsia="仿宋_GB2312" w:hAnsi="Times New Roman" w:cs="Times New Roman"/>
          <w:sz w:val="32"/>
          <w:szCs w:val="32"/>
        </w:rPr>
        <w:t>0.9</w:t>
      </w:r>
      <w:r w:rsidR="00005CA8">
        <w:rPr>
          <w:rFonts w:ascii="Times New Roman" w:eastAsia="仿宋_GB2312" w:hAnsi="Times New Roman" w:cs="Times New Roman" w:hint="eastAsia"/>
          <w:sz w:val="32"/>
          <w:szCs w:val="32"/>
        </w:rPr>
        <w:t>，化肥利用率提高</w:t>
      </w:r>
      <w:r w:rsidR="00005CA8">
        <w:rPr>
          <w:rFonts w:ascii="Times New Roman" w:eastAsia="仿宋_GB2312" w:hAnsi="Times New Roman" w:cs="Times New Roman"/>
          <w:sz w:val="32"/>
          <w:szCs w:val="32"/>
        </w:rPr>
        <w:t>20</w:t>
      </w:r>
      <w:r w:rsidR="00005CA8">
        <w:rPr>
          <w:rFonts w:ascii="Times New Roman" w:eastAsia="仿宋_GB2312" w:hAnsi="Times New Roman" w:cs="Times New Roman" w:hint="eastAsia"/>
          <w:sz w:val="32"/>
          <w:szCs w:val="32"/>
        </w:rPr>
        <w:t>个百分点，</w:t>
      </w:r>
      <w:r w:rsidR="00005CA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水减量施用</w:t>
      </w:r>
      <w:r w:rsidR="00005CA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</w:t>
      </w:r>
      <w:r w:rsidR="00005CA8">
        <w:rPr>
          <w:rFonts w:ascii="Times New Roman" w:eastAsia="仿宋_GB2312" w:hAnsi="Times New Roman" w:cs="Times New Roman"/>
          <w:kern w:val="0"/>
          <w:sz w:val="32"/>
          <w:szCs w:val="32"/>
        </w:rPr>
        <w:t>0%</w:t>
      </w:r>
      <w:r w:rsidR="00005CA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，化肥减量施用</w:t>
      </w:r>
      <w:r w:rsidR="00005CA8">
        <w:rPr>
          <w:rFonts w:ascii="Times New Roman" w:eastAsia="仿宋_GB2312" w:hAnsi="Times New Roman" w:cs="Times New Roman"/>
          <w:kern w:val="0"/>
          <w:sz w:val="32"/>
          <w:szCs w:val="32"/>
        </w:rPr>
        <w:t>20%</w:t>
      </w:r>
      <w:r w:rsidR="00005CA8">
        <w:rPr>
          <w:rFonts w:ascii="Times New Roman" w:eastAsia="仿宋_GB2312" w:hAnsi="Times New Roman" w:cs="Times New Roman" w:hint="eastAsia"/>
          <w:sz w:val="32"/>
          <w:szCs w:val="32"/>
        </w:rPr>
        <w:t>。主要技术形成自主知识产权</w:t>
      </w:r>
      <w:r w:rsidR="00005CA8">
        <w:rPr>
          <w:rFonts w:ascii="Times New Roman" w:eastAsia="仿宋_GB2312" w:hAnsi="Times New Roman" w:cs="Times New Roman" w:hint="eastAsia"/>
          <w:bCs/>
          <w:sz w:val="32"/>
          <w:szCs w:val="32"/>
        </w:rPr>
        <w:t>。</w:t>
      </w:r>
    </w:p>
    <w:p w:rsidR="00A74D0A" w:rsidRDefault="00D876E8" w:rsidP="00A74D0A">
      <w:pPr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084C20">
        <w:rPr>
          <w:rFonts w:ascii="黑体" w:eastAsia="黑体" w:hAnsi="黑体" w:cs="Times New Roman" w:hint="eastAsia"/>
          <w:sz w:val="32"/>
          <w:szCs w:val="32"/>
        </w:rPr>
        <w:t>十、大田作物水肥一体化关键技术研发</w:t>
      </w:r>
    </w:p>
    <w:p w:rsidR="00D53E76" w:rsidRPr="00854FB3" w:rsidRDefault="00D876E8" w:rsidP="00854FB3">
      <w:pPr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590EFB">
        <w:rPr>
          <w:rFonts w:ascii="Times New Roman" w:eastAsia="仿宋_GB2312" w:hAnsi="Times New Roman" w:cs="Times New Roman" w:hint="eastAsia"/>
          <w:b/>
          <w:sz w:val="32"/>
          <w:szCs w:val="32"/>
        </w:rPr>
        <w:t>研究内容：</w:t>
      </w:r>
      <w:r w:rsidRPr="004F0CF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针对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目前</w:t>
      </w:r>
      <w:r w:rsidR="00D73B7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大田</w:t>
      </w:r>
      <w:r w:rsidR="00D73B7D" w:rsidRPr="00D73B7D">
        <w:rPr>
          <w:rFonts w:ascii="Times New Roman" w:eastAsia="仿宋_GB2312" w:hAnsi="Times New Roman" w:cs="Times New Roman"/>
          <w:kern w:val="0"/>
          <w:sz w:val="32"/>
          <w:szCs w:val="32"/>
        </w:rPr>
        <w:t>作物</w:t>
      </w:r>
      <w:r w:rsidR="008C15B8" w:rsidRPr="003765F1">
        <w:rPr>
          <w:rFonts w:ascii="Times New Roman" w:eastAsia="仿宋_GB2312" w:hAnsi="Times New Roman" w:cs="Times New Roman" w:hint="eastAsia"/>
          <w:sz w:val="32"/>
          <w:szCs w:val="32"/>
        </w:rPr>
        <w:t>水肥一体化</w:t>
      </w:r>
      <w:r w:rsidR="00D53E76" w:rsidRPr="00D53E76">
        <w:rPr>
          <w:rFonts w:ascii="Times New Roman" w:eastAsia="仿宋_GB2312" w:hAnsi="Times New Roman" w:cs="Times New Roman" w:hint="eastAsia"/>
          <w:sz w:val="32"/>
          <w:szCs w:val="32"/>
        </w:rPr>
        <w:t>精准</w:t>
      </w:r>
      <w:r w:rsidR="00D53E76">
        <w:rPr>
          <w:rFonts w:ascii="Times New Roman" w:eastAsia="仿宋_GB2312" w:hAnsi="Times New Roman" w:cs="Times New Roman" w:hint="eastAsia"/>
          <w:sz w:val="32"/>
          <w:szCs w:val="32"/>
        </w:rPr>
        <w:t>施用</w:t>
      </w:r>
      <w:r w:rsidR="008C15B8">
        <w:rPr>
          <w:rFonts w:ascii="Times New Roman" w:eastAsia="仿宋_GB2312" w:hAnsi="Times New Roman" w:cs="Times New Roman" w:hint="eastAsia"/>
          <w:sz w:val="32"/>
          <w:szCs w:val="32"/>
        </w:rPr>
        <w:t>研究不足，水肥资源利用效率低</w:t>
      </w:r>
      <w:r w:rsidRPr="00D53E76">
        <w:rPr>
          <w:rFonts w:ascii="Times New Roman" w:eastAsia="仿宋_GB2312" w:hAnsi="Times New Roman" w:cs="Times New Roman" w:hint="eastAsia"/>
          <w:sz w:val="32"/>
          <w:szCs w:val="32"/>
        </w:rPr>
        <w:t>等突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出问题，</w:t>
      </w:r>
      <w:r w:rsidR="00D73B7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重点研究</w:t>
      </w:r>
      <w:r w:rsidR="00D73B7D">
        <w:rPr>
          <w:rFonts w:ascii="Times New Roman" w:eastAsia="仿宋_GB2312" w:hAnsi="Times New Roman" w:cs="Times New Roman" w:hint="eastAsia"/>
          <w:sz w:val="32"/>
          <w:szCs w:val="32"/>
        </w:rPr>
        <w:t>不同灌溉、施肥模式对</w:t>
      </w:r>
      <w:r w:rsidR="00D53E76">
        <w:rPr>
          <w:rFonts w:ascii="Times New Roman" w:eastAsia="仿宋_GB2312" w:hAnsi="Times New Roman" w:cs="Times New Roman" w:hint="eastAsia"/>
          <w:sz w:val="32"/>
          <w:szCs w:val="32"/>
        </w:rPr>
        <w:t>大田作物</w:t>
      </w:r>
      <w:r w:rsidR="00D73B7D">
        <w:rPr>
          <w:rFonts w:ascii="Times New Roman" w:eastAsia="仿宋_GB2312" w:hAnsi="Times New Roman" w:cs="Times New Roman" w:hint="eastAsia"/>
          <w:sz w:val="32"/>
          <w:szCs w:val="32"/>
        </w:rPr>
        <w:t>生长、生理指标和养分吸收利用的影响</w:t>
      </w:r>
      <w:r w:rsidR="00D53E76">
        <w:rPr>
          <w:rFonts w:ascii="Times New Roman" w:eastAsia="仿宋_GB2312" w:hAnsi="Times New Roman" w:cs="Times New Roman" w:hint="eastAsia"/>
          <w:sz w:val="32"/>
          <w:szCs w:val="32"/>
        </w:rPr>
        <w:t>，制定大田作物最佳水肥调控参数</w:t>
      </w:r>
      <w:r w:rsidR="00D53E76" w:rsidRPr="003765F1">
        <w:rPr>
          <w:rFonts w:ascii="Times New Roman" w:eastAsia="仿宋_GB2312" w:hAnsi="Times New Roman" w:cs="Times New Roman" w:hint="eastAsia"/>
          <w:sz w:val="32"/>
          <w:szCs w:val="32"/>
        </w:rPr>
        <w:t>，构建</w:t>
      </w:r>
      <w:r w:rsidR="00D53E76">
        <w:rPr>
          <w:rFonts w:ascii="Times New Roman" w:eastAsia="仿宋_GB2312" w:hAnsi="Times New Roman" w:cs="Times New Roman" w:hint="eastAsia"/>
          <w:sz w:val="32"/>
          <w:szCs w:val="32"/>
        </w:rPr>
        <w:t>大田作物</w:t>
      </w:r>
      <w:r w:rsidR="00D53E76" w:rsidRPr="003765F1">
        <w:rPr>
          <w:rFonts w:ascii="Times New Roman" w:eastAsia="仿宋_GB2312" w:hAnsi="Times New Roman" w:cs="Times New Roman" w:hint="eastAsia"/>
          <w:sz w:val="32"/>
          <w:szCs w:val="32"/>
        </w:rPr>
        <w:t>水肥一体化灌溉制度</w:t>
      </w:r>
      <w:r w:rsidR="00D53E76">
        <w:rPr>
          <w:rFonts w:ascii="Times New Roman" w:eastAsia="仿宋_GB2312" w:hAnsi="Times New Roman" w:cs="Times New Roman" w:hint="eastAsia"/>
          <w:sz w:val="32"/>
          <w:szCs w:val="32"/>
        </w:rPr>
        <w:t>；</w:t>
      </w:r>
      <w:r w:rsidR="00D53E76" w:rsidRPr="003765F1">
        <w:rPr>
          <w:rFonts w:ascii="Times New Roman" w:eastAsia="仿宋_GB2312" w:hAnsi="Times New Roman" w:cs="Times New Roman" w:hint="eastAsia"/>
          <w:sz w:val="32"/>
          <w:szCs w:val="32"/>
        </w:rPr>
        <w:t>研究</w:t>
      </w:r>
      <w:r w:rsidR="00D53E76">
        <w:rPr>
          <w:rFonts w:ascii="Times New Roman" w:eastAsia="仿宋_GB2312" w:hAnsi="Times New Roman" w:cs="Times New Roman" w:hint="eastAsia"/>
          <w:sz w:val="32"/>
          <w:szCs w:val="32"/>
        </w:rPr>
        <w:t>大田作物</w:t>
      </w:r>
      <w:r w:rsidR="00D53E76" w:rsidRPr="003765F1">
        <w:rPr>
          <w:rFonts w:ascii="Times New Roman" w:eastAsia="仿宋_GB2312" w:hAnsi="Times New Roman" w:cs="Times New Roman" w:hint="eastAsia"/>
          <w:sz w:val="32"/>
          <w:szCs w:val="32"/>
        </w:rPr>
        <w:t>与土壤水肥快速诊断技术、水肥耦合技术和精准管理技术</w:t>
      </w:r>
      <w:r w:rsidR="00854FB3">
        <w:rPr>
          <w:rFonts w:ascii="Times New Roman" w:eastAsia="仿宋_GB2312" w:hAnsi="Times New Roman" w:cs="Times New Roman" w:hint="eastAsia"/>
          <w:sz w:val="32"/>
          <w:szCs w:val="32"/>
        </w:rPr>
        <w:t>，提出</w:t>
      </w:r>
      <w:r w:rsidR="002C2F83">
        <w:rPr>
          <w:rFonts w:ascii="Times New Roman" w:eastAsia="仿宋_GB2312" w:hAnsi="Times New Roman" w:cs="Times New Roman" w:hint="eastAsia"/>
          <w:sz w:val="32"/>
          <w:szCs w:val="32"/>
        </w:rPr>
        <w:t>大田作物</w:t>
      </w:r>
      <w:r w:rsidR="00854FB3">
        <w:rPr>
          <w:rFonts w:ascii="Times New Roman" w:eastAsia="仿宋_GB2312" w:hAnsi="Times New Roman" w:cs="Times New Roman"/>
          <w:sz w:val="32"/>
          <w:szCs w:val="32"/>
        </w:rPr>
        <w:t>“</w:t>
      </w:r>
      <w:r w:rsidR="00854FB3">
        <w:rPr>
          <w:rFonts w:ascii="Times New Roman" w:eastAsia="仿宋_GB2312" w:hAnsi="Times New Roman" w:cs="Times New Roman" w:hint="eastAsia"/>
          <w:sz w:val="32"/>
          <w:szCs w:val="32"/>
        </w:rPr>
        <w:t>水肥一体化</w:t>
      </w:r>
      <w:r w:rsidR="00854FB3">
        <w:rPr>
          <w:rFonts w:ascii="Times New Roman" w:eastAsia="仿宋_GB2312" w:hAnsi="Times New Roman" w:cs="Times New Roman"/>
          <w:sz w:val="32"/>
          <w:szCs w:val="32"/>
        </w:rPr>
        <w:t>”</w:t>
      </w:r>
      <w:r w:rsidR="00854FB3">
        <w:rPr>
          <w:rFonts w:ascii="Times New Roman" w:eastAsia="仿宋_GB2312" w:hAnsi="Times New Roman" w:cs="Times New Roman" w:hint="eastAsia"/>
          <w:sz w:val="32"/>
          <w:szCs w:val="32"/>
        </w:rPr>
        <w:t>田间管理技术模式。</w:t>
      </w:r>
    </w:p>
    <w:p w:rsidR="00416338" w:rsidRDefault="004863F5" w:rsidP="00190B8B">
      <w:pPr>
        <w:ind w:firstLineChars="202" w:firstLine="649"/>
      </w:pP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技术</w:t>
      </w:r>
      <w:r w:rsidR="00D876E8" w:rsidRPr="00590EFB">
        <w:rPr>
          <w:rFonts w:ascii="Times New Roman" w:eastAsia="仿宋_GB2312" w:hAnsi="Times New Roman" w:cs="Times New Roman" w:hint="eastAsia"/>
          <w:b/>
          <w:sz w:val="32"/>
          <w:szCs w:val="32"/>
        </w:rPr>
        <w:t>指标：</w:t>
      </w:r>
      <w:r w:rsidR="00190B8B">
        <w:rPr>
          <w:rFonts w:ascii="Times New Roman" w:eastAsia="仿宋_GB2312" w:hAnsi="Times New Roman" w:cs="Times New Roman" w:hint="eastAsia"/>
          <w:sz w:val="32"/>
          <w:szCs w:val="32"/>
        </w:rPr>
        <w:t>制定</w:t>
      </w:r>
      <w:r w:rsidR="00190B8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大田</w:t>
      </w:r>
      <w:r w:rsidR="00190B8B" w:rsidRPr="00D73B7D">
        <w:rPr>
          <w:rFonts w:ascii="Times New Roman" w:eastAsia="仿宋_GB2312" w:hAnsi="Times New Roman" w:cs="Times New Roman"/>
          <w:kern w:val="0"/>
          <w:sz w:val="32"/>
          <w:szCs w:val="32"/>
        </w:rPr>
        <w:t>作物</w:t>
      </w:r>
      <w:r w:rsidR="00190B8B" w:rsidRPr="003765F1">
        <w:rPr>
          <w:rFonts w:ascii="Times New Roman" w:eastAsia="仿宋_GB2312" w:hAnsi="Times New Roman" w:cs="Times New Roman" w:hint="eastAsia"/>
          <w:sz w:val="32"/>
          <w:szCs w:val="32"/>
        </w:rPr>
        <w:t>水肥一体化</w:t>
      </w:r>
      <w:r w:rsidR="00190B8B">
        <w:rPr>
          <w:rFonts w:ascii="Times New Roman" w:eastAsia="仿宋_GB2312" w:hAnsi="Times New Roman" w:cs="Times New Roman" w:hint="eastAsia"/>
          <w:sz w:val="32"/>
          <w:szCs w:val="32"/>
        </w:rPr>
        <w:t>灌溉制度</w:t>
      </w:r>
      <w:r w:rsidR="00190B8B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="00190B8B">
        <w:rPr>
          <w:rFonts w:ascii="Times New Roman" w:eastAsia="仿宋_GB2312" w:hAnsi="Times New Roman" w:cs="Times New Roman" w:hint="eastAsia"/>
          <w:sz w:val="32"/>
          <w:szCs w:val="32"/>
        </w:rPr>
        <w:t>套，</w:t>
      </w:r>
      <w:r w:rsidR="00190B8B" w:rsidRPr="0093793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提</w:t>
      </w:r>
      <w:r w:rsidR="00190B8B" w:rsidRPr="0093793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lastRenderedPageBreak/>
        <w:t>出</w:t>
      </w:r>
      <w:r w:rsidR="00190B8B">
        <w:rPr>
          <w:rFonts w:ascii="Times New Roman" w:eastAsia="仿宋_GB2312" w:hAnsi="Times New Roman" w:cs="Times New Roman"/>
          <w:sz w:val="32"/>
          <w:szCs w:val="32"/>
        </w:rPr>
        <w:t>“</w:t>
      </w:r>
      <w:r w:rsidR="00190B8B">
        <w:rPr>
          <w:rFonts w:ascii="Times New Roman" w:eastAsia="仿宋_GB2312" w:hAnsi="Times New Roman" w:cs="Times New Roman" w:hint="eastAsia"/>
          <w:sz w:val="32"/>
          <w:szCs w:val="32"/>
        </w:rPr>
        <w:t>水肥一体化</w:t>
      </w:r>
      <w:r w:rsidR="00190B8B">
        <w:rPr>
          <w:rFonts w:ascii="Times New Roman" w:eastAsia="仿宋_GB2312" w:hAnsi="Times New Roman" w:cs="Times New Roman"/>
          <w:sz w:val="32"/>
          <w:szCs w:val="32"/>
        </w:rPr>
        <w:t>”</w:t>
      </w:r>
      <w:r w:rsidR="00190B8B">
        <w:rPr>
          <w:rFonts w:ascii="Times New Roman" w:eastAsia="仿宋_GB2312" w:hAnsi="Times New Roman" w:cs="Times New Roman" w:hint="eastAsia"/>
          <w:sz w:val="32"/>
          <w:szCs w:val="32"/>
        </w:rPr>
        <w:t>田间管理技术模式</w:t>
      </w:r>
      <w:r w:rsidR="00190B8B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="00190B8B">
        <w:rPr>
          <w:rFonts w:ascii="Times New Roman" w:eastAsia="仿宋_GB2312" w:hAnsi="Times New Roman" w:cs="Times New Roman" w:hint="eastAsia"/>
          <w:sz w:val="32"/>
          <w:szCs w:val="32"/>
        </w:rPr>
        <w:t>套，</w:t>
      </w:r>
      <w:r w:rsidR="00190B8B">
        <w:rPr>
          <w:rFonts w:ascii="Times New Roman" w:eastAsia="仿宋_GB2312" w:hAnsi="Times New Roman" w:cs="Times New Roman" w:hint="eastAsia"/>
          <w:bCs/>
          <w:sz w:val="32"/>
          <w:szCs w:val="32"/>
        </w:rPr>
        <w:t>示范应用</w:t>
      </w:r>
      <w:r w:rsidR="00190B8B">
        <w:rPr>
          <w:rFonts w:ascii="Times New Roman" w:eastAsia="仿宋_GB2312" w:hAnsi="Times New Roman" w:cs="Times New Roman" w:hint="eastAsia"/>
          <w:bCs/>
          <w:sz w:val="32"/>
          <w:szCs w:val="32"/>
        </w:rPr>
        <w:t>5</w:t>
      </w:r>
      <w:r w:rsidR="00190B8B">
        <w:rPr>
          <w:rFonts w:ascii="Times New Roman" w:eastAsia="仿宋_GB2312" w:hAnsi="Times New Roman" w:cs="Times New Roman"/>
          <w:bCs/>
          <w:sz w:val="32"/>
          <w:szCs w:val="32"/>
        </w:rPr>
        <w:t>00</w:t>
      </w:r>
      <w:r w:rsidR="00190B8B">
        <w:rPr>
          <w:rFonts w:ascii="Times New Roman" w:eastAsia="仿宋_GB2312" w:hAnsi="Times New Roman" w:cs="Times New Roman" w:hint="eastAsia"/>
          <w:bCs/>
          <w:sz w:val="32"/>
          <w:szCs w:val="32"/>
        </w:rPr>
        <w:t>亩以上，示范区</w:t>
      </w:r>
      <w:r w:rsidR="00190B8B">
        <w:rPr>
          <w:rFonts w:ascii="Times New Roman" w:eastAsia="仿宋_GB2312" w:hAnsi="Times New Roman" w:cs="Times New Roman" w:hint="eastAsia"/>
          <w:sz w:val="32"/>
          <w:szCs w:val="32"/>
        </w:rPr>
        <w:t>灌溉水有效利用系数达到</w:t>
      </w:r>
      <w:r w:rsidR="00190B8B">
        <w:rPr>
          <w:rFonts w:ascii="Times New Roman" w:eastAsia="仿宋_GB2312" w:hAnsi="Times New Roman" w:cs="Times New Roman"/>
          <w:sz w:val="32"/>
          <w:szCs w:val="32"/>
        </w:rPr>
        <w:t>0.9</w:t>
      </w:r>
      <w:r w:rsidR="00190B8B">
        <w:rPr>
          <w:rFonts w:ascii="Times New Roman" w:eastAsia="仿宋_GB2312" w:hAnsi="Times New Roman" w:cs="Times New Roman" w:hint="eastAsia"/>
          <w:sz w:val="32"/>
          <w:szCs w:val="32"/>
        </w:rPr>
        <w:t>，化肥利用率提高</w:t>
      </w:r>
      <w:r w:rsidR="00190B8B">
        <w:rPr>
          <w:rFonts w:ascii="Times New Roman" w:eastAsia="仿宋_GB2312" w:hAnsi="Times New Roman" w:cs="Times New Roman"/>
          <w:sz w:val="32"/>
          <w:szCs w:val="32"/>
        </w:rPr>
        <w:t>20</w:t>
      </w:r>
      <w:r w:rsidR="00190B8B">
        <w:rPr>
          <w:rFonts w:ascii="Times New Roman" w:eastAsia="仿宋_GB2312" w:hAnsi="Times New Roman" w:cs="Times New Roman" w:hint="eastAsia"/>
          <w:sz w:val="32"/>
          <w:szCs w:val="32"/>
        </w:rPr>
        <w:t>个百分点，</w:t>
      </w:r>
      <w:r w:rsidR="00190B8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水减量施用</w:t>
      </w:r>
      <w:r w:rsidR="00190B8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</w:t>
      </w:r>
      <w:r w:rsidR="00190B8B">
        <w:rPr>
          <w:rFonts w:ascii="Times New Roman" w:eastAsia="仿宋_GB2312" w:hAnsi="Times New Roman" w:cs="Times New Roman"/>
          <w:kern w:val="0"/>
          <w:sz w:val="32"/>
          <w:szCs w:val="32"/>
        </w:rPr>
        <w:t>0%</w:t>
      </w:r>
      <w:r w:rsidR="00190B8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，化肥减量施用</w:t>
      </w:r>
      <w:r w:rsidR="00190B8B">
        <w:rPr>
          <w:rFonts w:ascii="Times New Roman" w:eastAsia="仿宋_GB2312" w:hAnsi="Times New Roman" w:cs="Times New Roman"/>
          <w:kern w:val="0"/>
          <w:sz w:val="32"/>
          <w:szCs w:val="32"/>
        </w:rPr>
        <w:t>20%</w:t>
      </w:r>
      <w:r w:rsidR="00190B8B">
        <w:rPr>
          <w:rFonts w:ascii="Times New Roman" w:eastAsia="仿宋_GB2312" w:hAnsi="Times New Roman" w:cs="Times New Roman" w:hint="eastAsia"/>
          <w:sz w:val="32"/>
          <w:szCs w:val="32"/>
        </w:rPr>
        <w:t>。主要技术形成自主知识产权</w:t>
      </w:r>
      <w:r w:rsidR="00190B8B">
        <w:rPr>
          <w:rFonts w:ascii="Times New Roman" w:eastAsia="仿宋_GB2312" w:hAnsi="Times New Roman" w:cs="Times New Roman" w:hint="eastAsia"/>
          <w:bCs/>
          <w:sz w:val="32"/>
          <w:szCs w:val="32"/>
        </w:rPr>
        <w:t>。</w:t>
      </w:r>
    </w:p>
    <w:sectPr w:rsidR="00416338" w:rsidSect="005358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C5E" w:rsidRDefault="00BF6C5E" w:rsidP="004B034E">
      <w:r>
        <w:separator/>
      </w:r>
    </w:p>
  </w:endnote>
  <w:endnote w:type="continuationSeparator" w:id="0">
    <w:p w:rsidR="00BF6C5E" w:rsidRDefault="00BF6C5E" w:rsidP="004B0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C5E" w:rsidRDefault="00BF6C5E" w:rsidP="004B034E">
      <w:r>
        <w:separator/>
      </w:r>
    </w:p>
  </w:footnote>
  <w:footnote w:type="continuationSeparator" w:id="0">
    <w:p w:rsidR="00BF6C5E" w:rsidRDefault="00BF6C5E" w:rsidP="004B03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034E"/>
    <w:rsid w:val="00005CA8"/>
    <w:rsid w:val="00017356"/>
    <w:rsid w:val="00036F9D"/>
    <w:rsid w:val="000765B8"/>
    <w:rsid w:val="00084C20"/>
    <w:rsid w:val="00094F5F"/>
    <w:rsid w:val="000A2EBE"/>
    <w:rsid w:val="000C374A"/>
    <w:rsid w:val="000C3A1A"/>
    <w:rsid w:val="000C71A1"/>
    <w:rsid w:val="00120A9B"/>
    <w:rsid w:val="00127AE8"/>
    <w:rsid w:val="001763DC"/>
    <w:rsid w:val="00190B8B"/>
    <w:rsid w:val="001B064C"/>
    <w:rsid w:val="001B65EF"/>
    <w:rsid w:val="001E3622"/>
    <w:rsid w:val="00236A5F"/>
    <w:rsid w:val="00264263"/>
    <w:rsid w:val="002B364A"/>
    <w:rsid w:val="002C2F83"/>
    <w:rsid w:val="002E1A6F"/>
    <w:rsid w:val="0037379C"/>
    <w:rsid w:val="003765F1"/>
    <w:rsid w:val="00390983"/>
    <w:rsid w:val="003913AD"/>
    <w:rsid w:val="003A0FC6"/>
    <w:rsid w:val="003A3EB8"/>
    <w:rsid w:val="003B7AD9"/>
    <w:rsid w:val="003E1927"/>
    <w:rsid w:val="003F403A"/>
    <w:rsid w:val="00407B24"/>
    <w:rsid w:val="00416338"/>
    <w:rsid w:val="0045442D"/>
    <w:rsid w:val="00477ED2"/>
    <w:rsid w:val="004863F5"/>
    <w:rsid w:val="004B034E"/>
    <w:rsid w:val="004B760E"/>
    <w:rsid w:val="004C440D"/>
    <w:rsid w:val="005072E1"/>
    <w:rsid w:val="00517230"/>
    <w:rsid w:val="0052791D"/>
    <w:rsid w:val="00535899"/>
    <w:rsid w:val="00574B0F"/>
    <w:rsid w:val="005756F5"/>
    <w:rsid w:val="00587A51"/>
    <w:rsid w:val="00590EFB"/>
    <w:rsid w:val="00592790"/>
    <w:rsid w:val="005D0011"/>
    <w:rsid w:val="005E29C9"/>
    <w:rsid w:val="00613213"/>
    <w:rsid w:val="00670F7D"/>
    <w:rsid w:val="006746B5"/>
    <w:rsid w:val="00680E1E"/>
    <w:rsid w:val="00691C09"/>
    <w:rsid w:val="006B3C11"/>
    <w:rsid w:val="006B5392"/>
    <w:rsid w:val="006E6BF1"/>
    <w:rsid w:val="00712849"/>
    <w:rsid w:val="00750055"/>
    <w:rsid w:val="00777A41"/>
    <w:rsid w:val="007B273D"/>
    <w:rsid w:val="007B4F30"/>
    <w:rsid w:val="00811C51"/>
    <w:rsid w:val="0082042E"/>
    <w:rsid w:val="00854FB3"/>
    <w:rsid w:val="0086322C"/>
    <w:rsid w:val="00874F1D"/>
    <w:rsid w:val="008810A8"/>
    <w:rsid w:val="008855EC"/>
    <w:rsid w:val="00887377"/>
    <w:rsid w:val="008A0CC8"/>
    <w:rsid w:val="008C15B8"/>
    <w:rsid w:val="008D2E8E"/>
    <w:rsid w:val="008D53ED"/>
    <w:rsid w:val="0090498A"/>
    <w:rsid w:val="00907050"/>
    <w:rsid w:val="0093793B"/>
    <w:rsid w:val="00962138"/>
    <w:rsid w:val="00962BB7"/>
    <w:rsid w:val="009806E4"/>
    <w:rsid w:val="0099375A"/>
    <w:rsid w:val="00A4280C"/>
    <w:rsid w:val="00A57678"/>
    <w:rsid w:val="00A74D0A"/>
    <w:rsid w:val="00AB441F"/>
    <w:rsid w:val="00AC7E16"/>
    <w:rsid w:val="00B0774C"/>
    <w:rsid w:val="00B150BD"/>
    <w:rsid w:val="00BF6C5E"/>
    <w:rsid w:val="00C03F0A"/>
    <w:rsid w:val="00C65869"/>
    <w:rsid w:val="00C70589"/>
    <w:rsid w:val="00CB195F"/>
    <w:rsid w:val="00CE5AD7"/>
    <w:rsid w:val="00D16587"/>
    <w:rsid w:val="00D53E76"/>
    <w:rsid w:val="00D6092D"/>
    <w:rsid w:val="00D63C60"/>
    <w:rsid w:val="00D64ED5"/>
    <w:rsid w:val="00D73B7D"/>
    <w:rsid w:val="00D74DB7"/>
    <w:rsid w:val="00D80273"/>
    <w:rsid w:val="00D876E8"/>
    <w:rsid w:val="00DA7497"/>
    <w:rsid w:val="00DD1843"/>
    <w:rsid w:val="00DE78C3"/>
    <w:rsid w:val="00E1102F"/>
    <w:rsid w:val="00E52807"/>
    <w:rsid w:val="00E5503E"/>
    <w:rsid w:val="00EB5D93"/>
    <w:rsid w:val="00F06DDF"/>
    <w:rsid w:val="00F15EFE"/>
    <w:rsid w:val="00F50E94"/>
    <w:rsid w:val="00F577CD"/>
    <w:rsid w:val="00F57BD2"/>
    <w:rsid w:val="00F733F4"/>
    <w:rsid w:val="00F83A3C"/>
    <w:rsid w:val="00F85257"/>
    <w:rsid w:val="00F96452"/>
    <w:rsid w:val="00FC7513"/>
    <w:rsid w:val="00FD30DA"/>
    <w:rsid w:val="00FE07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8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03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03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03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034E"/>
    <w:rPr>
      <w:sz w:val="18"/>
      <w:szCs w:val="18"/>
    </w:rPr>
  </w:style>
  <w:style w:type="paragraph" w:customStyle="1" w:styleId="Default">
    <w:name w:val="Default"/>
    <w:rsid w:val="004B034E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kern w:val="0"/>
      <w:sz w:val="24"/>
      <w:szCs w:val="24"/>
    </w:rPr>
  </w:style>
  <w:style w:type="paragraph" w:styleId="a5">
    <w:name w:val="Date"/>
    <w:basedOn w:val="a"/>
    <w:next w:val="a"/>
    <w:link w:val="Char1"/>
    <w:uiPriority w:val="99"/>
    <w:semiHidden/>
    <w:unhideWhenUsed/>
    <w:rsid w:val="000765B8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765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B03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B034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B03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B034E"/>
    <w:rPr>
      <w:sz w:val="18"/>
      <w:szCs w:val="18"/>
    </w:rPr>
  </w:style>
  <w:style w:type="paragraph" w:customStyle="1" w:styleId="Default">
    <w:name w:val="Default"/>
    <w:rsid w:val="004B034E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24B14-0F4E-4096-B023-FC36B35EF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612</TotalTime>
  <Pages>6</Pages>
  <Words>387</Words>
  <Characters>2207</Characters>
  <Application>Microsoft Office Word</Application>
  <DocSecurity>0</DocSecurity>
  <Lines>18</Lines>
  <Paragraphs>5</Paragraphs>
  <ScaleCrop>false</ScaleCrop>
  <Company>Microsoft</Company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wsl</cp:lastModifiedBy>
  <cp:revision>106</cp:revision>
  <dcterms:created xsi:type="dcterms:W3CDTF">2017-03-16T03:45:00Z</dcterms:created>
  <dcterms:modified xsi:type="dcterms:W3CDTF">2017-04-24T08:36:00Z</dcterms:modified>
</cp:coreProperties>
</file>