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61F" w:rsidRPr="001A661F" w:rsidRDefault="001A661F" w:rsidP="001A661F">
      <w:pPr>
        <w:spacing w:line="461" w:lineRule="exact"/>
        <w:ind w:left="220" w:right="-20"/>
        <w:rPr>
          <w:rFonts w:ascii="仿宋" w:eastAsia="仿宋" w:hAnsi="仿宋" w:cs="Microsoft JhengHei"/>
          <w:sz w:val="32"/>
          <w:szCs w:val="32"/>
        </w:rPr>
      </w:pPr>
      <w:r w:rsidRPr="001A661F">
        <w:rPr>
          <w:rFonts w:ascii="仿宋" w:eastAsia="仿宋" w:hAnsi="仿宋" w:cs="Microsoft JhengHei"/>
          <w:spacing w:val="3"/>
          <w:position w:val="-1"/>
          <w:sz w:val="32"/>
          <w:szCs w:val="32"/>
        </w:rPr>
        <w:t>附</w:t>
      </w:r>
      <w:r w:rsidRPr="001A661F">
        <w:rPr>
          <w:rFonts w:ascii="仿宋" w:eastAsia="仿宋" w:hAnsi="仿宋" w:cs="Microsoft JhengHei"/>
          <w:position w:val="-1"/>
          <w:sz w:val="32"/>
          <w:szCs w:val="32"/>
        </w:rPr>
        <w:t>件</w:t>
      </w:r>
      <w:r w:rsidRPr="001A661F">
        <w:rPr>
          <w:rFonts w:ascii="仿宋" w:eastAsia="仿宋" w:hAnsi="仿宋" w:cs="Microsoft JhengHei"/>
          <w:spacing w:val="-4"/>
          <w:position w:val="-1"/>
          <w:sz w:val="32"/>
          <w:szCs w:val="32"/>
        </w:rPr>
        <w:t xml:space="preserve"> </w:t>
      </w:r>
      <w:r w:rsidRPr="001A661F">
        <w:rPr>
          <w:rFonts w:ascii="仿宋" w:eastAsia="仿宋" w:hAnsi="仿宋" w:cs="Microsoft JhengHei"/>
          <w:position w:val="-1"/>
          <w:sz w:val="32"/>
          <w:szCs w:val="32"/>
        </w:rPr>
        <w:t>1</w:t>
      </w:r>
    </w:p>
    <w:p w:rsidR="001A661F" w:rsidRPr="001A661F" w:rsidRDefault="001A661F" w:rsidP="001A661F">
      <w:pPr>
        <w:spacing w:line="200" w:lineRule="exact"/>
        <w:rPr>
          <w:rFonts w:ascii="仿宋" w:eastAsia="仿宋" w:hAnsi="仿宋"/>
          <w:sz w:val="20"/>
          <w:szCs w:val="20"/>
        </w:rPr>
      </w:pPr>
    </w:p>
    <w:p w:rsidR="001A661F" w:rsidRPr="001A661F" w:rsidRDefault="001A661F" w:rsidP="001A661F">
      <w:pPr>
        <w:spacing w:before="14" w:line="260" w:lineRule="exact"/>
        <w:rPr>
          <w:rFonts w:ascii="仿宋" w:eastAsia="仿宋" w:hAnsi="仿宋"/>
          <w:sz w:val="26"/>
          <w:szCs w:val="26"/>
        </w:rPr>
      </w:pPr>
    </w:p>
    <w:p w:rsidR="001A661F" w:rsidRPr="00026D0C" w:rsidRDefault="001A661F" w:rsidP="001A661F">
      <w:pPr>
        <w:ind w:left="2392" w:right="-20"/>
        <w:rPr>
          <w:rFonts w:ascii="仿宋" w:eastAsia="仿宋" w:hAnsi="仿宋" w:cs="Microsoft JhengHei"/>
          <w:b/>
          <w:sz w:val="44"/>
          <w:szCs w:val="44"/>
        </w:rPr>
      </w:pPr>
      <w:bookmarkStart w:id="0" w:name="_GoBack"/>
      <w:r w:rsidRPr="00026D0C">
        <w:rPr>
          <w:rFonts w:ascii="仿宋" w:eastAsia="仿宋" w:hAnsi="仿宋" w:cs="Microsoft JhengHei"/>
          <w:b/>
          <w:spacing w:val="3"/>
          <w:sz w:val="44"/>
          <w:szCs w:val="44"/>
        </w:rPr>
        <w:t>主</w:t>
      </w:r>
      <w:r w:rsidRPr="00026D0C">
        <w:rPr>
          <w:rFonts w:ascii="仿宋" w:eastAsia="仿宋" w:hAnsi="仿宋" w:cs="Microsoft JhengHei"/>
          <w:b/>
          <w:sz w:val="44"/>
          <w:szCs w:val="44"/>
        </w:rPr>
        <w:t>推技</w:t>
      </w:r>
      <w:r w:rsidRPr="00026D0C">
        <w:rPr>
          <w:rFonts w:ascii="仿宋" w:eastAsia="仿宋" w:hAnsi="仿宋" w:cs="Microsoft JhengHei"/>
          <w:b/>
          <w:spacing w:val="3"/>
          <w:sz w:val="44"/>
          <w:szCs w:val="44"/>
        </w:rPr>
        <w:t>术</w:t>
      </w:r>
      <w:r w:rsidRPr="00026D0C">
        <w:rPr>
          <w:rFonts w:ascii="仿宋" w:eastAsia="仿宋" w:hAnsi="仿宋" w:cs="Microsoft JhengHei"/>
          <w:b/>
          <w:sz w:val="44"/>
          <w:szCs w:val="44"/>
        </w:rPr>
        <w:t>推</w:t>
      </w:r>
      <w:r w:rsidRPr="00026D0C">
        <w:rPr>
          <w:rFonts w:ascii="仿宋" w:eastAsia="仿宋" w:hAnsi="仿宋" w:cs="Microsoft JhengHei"/>
          <w:b/>
          <w:spacing w:val="3"/>
          <w:sz w:val="44"/>
          <w:szCs w:val="44"/>
        </w:rPr>
        <w:t>荐</w:t>
      </w:r>
      <w:r w:rsidRPr="00026D0C">
        <w:rPr>
          <w:rFonts w:ascii="仿宋" w:eastAsia="仿宋" w:hAnsi="仿宋" w:cs="Microsoft JhengHei"/>
          <w:b/>
          <w:sz w:val="44"/>
          <w:szCs w:val="44"/>
        </w:rPr>
        <w:t>汇总表</w:t>
      </w:r>
    </w:p>
    <w:bookmarkEnd w:id="0"/>
    <w:p w:rsidR="001A661F" w:rsidRPr="001A661F" w:rsidRDefault="001A661F" w:rsidP="001A661F">
      <w:pPr>
        <w:tabs>
          <w:tab w:val="left" w:pos="4220"/>
          <w:tab w:val="left" w:pos="6140"/>
        </w:tabs>
        <w:spacing w:before="19"/>
        <w:ind w:left="220" w:right="-20"/>
        <w:rPr>
          <w:rFonts w:ascii="仿宋" w:eastAsia="仿宋" w:hAnsi="仿宋" w:cs="Microsoft JhengHei"/>
          <w:sz w:val="32"/>
          <w:szCs w:val="32"/>
        </w:rPr>
      </w:pPr>
      <w:r w:rsidRPr="001A661F">
        <w:rPr>
          <w:rFonts w:ascii="仿宋" w:eastAsia="仿宋" w:hAnsi="仿宋" w:cs="Microsoft JhengHei"/>
          <w:spacing w:val="3"/>
          <w:sz w:val="32"/>
          <w:szCs w:val="32"/>
        </w:rPr>
        <w:t>推</w:t>
      </w:r>
      <w:r w:rsidRPr="001A661F">
        <w:rPr>
          <w:rFonts w:ascii="仿宋" w:eastAsia="仿宋" w:hAnsi="仿宋" w:cs="Microsoft JhengHei"/>
          <w:sz w:val="32"/>
          <w:szCs w:val="32"/>
        </w:rPr>
        <w:t>荐单</w:t>
      </w:r>
      <w:r w:rsidRPr="001A661F">
        <w:rPr>
          <w:rFonts w:ascii="仿宋" w:eastAsia="仿宋" w:hAnsi="仿宋" w:cs="Microsoft JhengHei"/>
          <w:spacing w:val="3"/>
          <w:sz w:val="32"/>
          <w:szCs w:val="32"/>
        </w:rPr>
        <w:t>位</w:t>
      </w:r>
      <w:r w:rsidRPr="001A661F">
        <w:rPr>
          <w:rFonts w:ascii="仿宋" w:eastAsia="仿宋" w:hAnsi="仿宋" w:cs="Microsoft JhengHei"/>
          <w:sz w:val="32"/>
          <w:szCs w:val="32"/>
        </w:rPr>
        <w:t>（公章</w:t>
      </w:r>
      <w:r w:rsidRPr="001A661F">
        <w:rPr>
          <w:rFonts w:ascii="仿宋" w:eastAsia="仿宋" w:hAnsi="仿宋" w:cs="Microsoft JhengHei"/>
          <w:spacing w:val="3"/>
          <w:sz w:val="32"/>
          <w:szCs w:val="32"/>
        </w:rPr>
        <w:t>）</w:t>
      </w:r>
      <w:r w:rsidRPr="001A661F">
        <w:rPr>
          <w:rFonts w:ascii="仿宋" w:eastAsia="仿宋" w:hAnsi="仿宋" w:cs="Microsoft JhengHei"/>
          <w:sz w:val="32"/>
          <w:szCs w:val="32"/>
        </w:rPr>
        <w:t>：</w:t>
      </w:r>
      <w:r w:rsidRPr="001A661F">
        <w:rPr>
          <w:rFonts w:ascii="仿宋" w:eastAsia="仿宋" w:hAnsi="仿宋" w:cs="Microsoft JhengHei"/>
          <w:sz w:val="32"/>
          <w:szCs w:val="32"/>
        </w:rPr>
        <w:tab/>
        <w:t>填报</w:t>
      </w:r>
      <w:r w:rsidRPr="001A661F">
        <w:rPr>
          <w:rFonts w:ascii="仿宋" w:eastAsia="仿宋" w:hAnsi="仿宋" w:cs="Microsoft JhengHei"/>
          <w:spacing w:val="3"/>
          <w:sz w:val="32"/>
          <w:szCs w:val="32"/>
        </w:rPr>
        <w:t>人</w:t>
      </w:r>
      <w:r w:rsidRPr="001A661F">
        <w:rPr>
          <w:rFonts w:ascii="仿宋" w:eastAsia="仿宋" w:hAnsi="仿宋" w:cs="Microsoft JhengHei"/>
          <w:sz w:val="32"/>
          <w:szCs w:val="32"/>
        </w:rPr>
        <w:t>：</w:t>
      </w:r>
      <w:r w:rsidRPr="001A661F">
        <w:rPr>
          <w:rFonts w:ascii="仿宋" w:eastAsia="仿宋" w:hAnsi="仿宋" w:cs="Microsoft JhengHei"/>
          <w:sz w:val="32"/>
          <w:szCs w:val="32"/>
        </w:rPr>
        <w:tab/>
      </w:r>
      <w:r w:rsidRPr="001A661F">
        <w:rPr>
          <w:rFonts w:ascii="仿宋" w:eastAsia="仿宋" w:hAnsi="仿宋" w:cs="Microsoft JhengHei" w:hint="eastAsia"/>
          <w:sz w:val="32"/>
          <w:szCs w:val="32"/>
        </w:rPr>
        <w:t>联系</w:t>
      </w:r>
      <w:r w:rsidRPr="001A661F">
        <w:rPr>
          <w:rFonts w:ascii="仿宋" w:eastAsia="仿宋" w:hAnsi="仿宋" w:cs="Microsoft JhengHei"/>
          <w:sz w:val="32"/>
          <w:szCs w:val="32"/>
        </w:rPr>
        <w:t>电话</w:t>
      </w:r>
    </w:p>
    <w:p w:rsidR="001A661F" w:rsidRPr="001A661F" w:rsidRDefault="001A661F" w:rsidP="001A661F">
      <w:pPr>
        <w:spacing w:before="8" w:line="30" w:lineRule="exact"/>
        <w:rPr>
          <w:rFonts w:ascii="仿宋" w:eastAsia="仿宋" w:hAnsi="仿宋"/>
          <w:sz w:val="3"/>
          <w:szCs w:val="3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2409"/>
        <w:gridCol w:w="1938"/>
      </w:tblGrid>
      <w:tr w:rsidR="001A661F" w:rsidRPr="001A661F" w:rsidTr="001A661F">
        <w:trPr>
          <w:trHeight w:hRule="exact" w:val="121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61F" w:rsidRPr="001A661F" w:rsidRDefault="001A661F" w:rsidP="00F53C77">
            <w:pPr>
              <w:spacing w:before="10"/>
              <w:ind w:left="1002" w:right="-20"/>
              <w:rPr>
                <w:rFonts w:ascii="仿宋" w:eastAsia="仿宋" w:hAnsi="仿宋" w:cs="Microsoft JhengHei"/>
                <w:sz w:val="32"/>
                <w:szCs w:val="32"/>
              </w:rPr>
            </w:pPr>
            <w:r w:rsidRPr="001A661F">
              <w:rPr>
                <w:rFonts w:ascii="仿宋" w:eastAsia="仿宋" w:hAnsi="仿宋" w:cs="Microsoft JhengHei"/>
                <w:spacing w:val="3"/>
                <w:sz w:val="32"/>
                <w:szCs w:val="32"/>
              </w:rPr>
              <w:t>推</w:t>
            </w:r>
            <w:r w:rsidRPr="001A661F">
              <w:rPr>
                <w:rFonts w:ascii="仿宋" w:eastAsia="仿宋" w:hAnsi="仿宋" w:cs="Microsoft JhengHei"/>
                <w:sz w:val="32"/>
                <w:szCs w:val="32"/>
              </w:rPr>
              <w:t>荐技</w:t>
            </w:r>
            <w:r w:rsidRPr="001A661F">
              <w:rPr>
                <w:rFonts w:ascii="仿宋" w:eastAsia="仿宋" w:hAnsi="仿宋" w:cs="Microsoft JhengHei"/>
                <w:spacing w:val="3"/>
                <w:sz w:val="32"/>
                <w:szCs w:val="32"/>
              </w:rPr>
              <w:t>术</w:t>
            </w:r>
            <w:r w:rsidRPr="001A661F">
              <w:rPr>
                <w:rFonts w:ascii="仿宋" w:eastAsia="仿宋" w:hAnsi="仿宋" w:cs="Microsoft JhengHei"/>
                <w:sz w:val="32"/>
                <w:szCs w:val="32"/>
              </w:rPr>
              <w:t>名称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61F" w:rsidRPr="001A661F" w:rsidRDefault="001A661F" w:rsidP="00F53C77">
            <w:pPr>
              <w:spacing w:before="10"/>
              <w:ind w:left="652" w:right="-20"/>
              <w:rPr>
                <w:rFonts w:ascii="仿宋" w:eastAsia="仿宋" w:hAnsi="仿宋" w:cs="Microsoft JhengHei"/>
                <w:sz w:val="32"/>
                <w:szCs w:val="32"/>
              </w:rPr>
            </w:pPr>
            <w:r w:rsidRPr="001A661F">
              <w:rPr>
                <w:rFonts w:ascii="仿宋" w:eastAsia="仿宋" w:hAnsi="仿宋" w:cs="Microsoft JhengHei"/>
                <w:spacing w:val="3"/>
                <w:sz w:val="32"/>
                <w:szCs w:val="32"/>
              </w:rPr>
              <w:t>推</w:t>
            </w:r>
            <w:r w:rsidRPr="001A661F">
              <w:rPr>
                <w:rFonts w:ascii="仿宋" w:eastAsia="仿宋" w:hAnsi="仿宋" w:cs="Microsoft JhengHei"/>
                <w:sz w:val="32"/>
                <w:szCs w:val="32"/>
              </w:rPr>
              <w:t>广区域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61F" w:rsidRPr="001A661F" w:rsidRDefault="001A661F" w:rsidP="00F53C77">
            <w:pPr>
              <w:spacing w:before="10" w:line="261" w:lineRule="auto"/>
              <w:ind w:left="172" w:right="72"/>
              <w:rPr>
                <w:rFonts w:ascii="仿宋" w:eastAsia="仿宋" w:hAnsi="仿宋" w:cs="Microsoft JhengHei"/>
                <w:sz w:val="32"/>
                <w:szCs w:val="32"/>
              </w:rPr>
            </w:pPr>
            <w:r w:rsidRPr="001A661F">
              <w:rPr>
                <w:rFonts w:ascii="仿宋" w:eastAsia="仿宋" w:hAnsi="仿宋" w:cs="Microsoft JhengHei" w:hint="eastAsia"/>
                <w:spacing w:val="3"/>
                <w:sz w:val="32"/>
                <w:szCs w:val="32"/>
              </w:rPr>
              <w:t>联系</w:t>
            </w:r>
            <w:r w:rsidRPr="001A661F">
              <w:rPr>
                <w:rFonts w:ascii="仿宋" w:eastAsia="仿宋" w:hAnsi="仿宋" w:cs="Microsoft JhengHei"/>
                <w:sz w:val="32"/>
                <w:szCs w:val="32"/>
              </w:rPr>
              <w:t xml:space="preserve">人及 </w:t>
            </w:r>
            <w:r w:rsidRPr="001A661F">
              <w:rPr>
                <w:rFonts w:ascii="仿宋" w:eastAsia="仿宋" w:hAnsi="仿宋" w:cs="Microsoft JhengHei" w:hint="eastAsia"/>
                <w:spacing w:val="3"/>
                <w:sz w:val="32"/>
                <w:szCs w:val="32"/>
              </w:rPr>
              <w:t>联系</w:t>
            </w:r>
            <w:r w:rsidRPr="001A661F">
              <w:rPr>
                <w:rFonts w:ascii="仿宋" w:eastAsia="仿宋" w:hAnsi="仿宋" w:cs="Microsoft JhengHei"/>
                <w:sz w:val="32"/>
                <w:szCs w:val="32"/>
              </w:rPr>
              <w:t>方式</w:t>
            </w:r>
          </w:p>
        </w:tc>
      </w:tr>
      <w:tr w:rsidR="001A661F" w:rsidRPr="001A661F" w:rsidTr="001A661F">
        <w:trPr>
          <w:trHeight w:hRule="exact" w:val="61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F" w:rsidRPr="001A661F" w:rsidRDefault="001A661F" w:rsidP="00F53C77">
            <w:pPr>
              <w:rPr>
                <w:rFonts w:ascii="仿宋" w:eastAsia="仿宋" w:hAnsi="仿宋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F" w:rsidRPr="001A661F" w:rsidRDefault="001A661F" w:rsidP="00F53C77">
            <w:pPr>
              <w:rPr>
                <w:rFonts w:ascii="仿宋" w:eastAsia="仿宋" w:hAnsi="仿宋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F" w:rsidRPr="001A661F" w:rsidRDefault="001A661F" w:rsidP="00F53C77">
            <w:pPr>
              <w:rPr>
                <w:rFonts w:ascii="仿宋" w:eastAsia="仿宋" w:hAnsi="仿宋"/>
              </w:rPr>
            </w:pPr>
          </w:p>
        </w:tc>
      </w:tr>
      <w:tr w:rsidR="001A661F" w:rsidRPr="001A661F" w:rsidTr="001A661F">
        <w:trPr>
          <w:trHeight w:hRule="exact" w:val="61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F" w:rsidRPr="001A661F" w:rsidRDefault="001A661F" w:rsidP="00F53C77">
            <w:pPr>
              <w:rPr>
                <w:rFonts w:ascii="仿宋" w:eastAsia="仿宋" w:hAnsi="仿宋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F" w:rsidRPr="001A661F" w:rsidRDefault="001A661F" w:rsidP="00F53C77">
            <w:pPr>
              <w:rPr>
                <w:rFonts w:ascii="仿宋" w:eastAsia="仿宋" w:hAnsi="仿宋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F" w:rsidRPr="001A661F" w:rsidRDefault="001A661F" w:rsidP="00F53C77">
            <w:pPr>
              <w:rPr>
                <w:rFonts w:ascii="仿宋" w:eastAsia="仿宋" w:hAnsi="仿宋"/>
              </w:rPr>
            </w:pPr>
          </w:p>
        </w:tc>
      </w:tr>
      <w:tr w:rsidR="001A661F" w:rsidRPr="001A661F" w:rsidTr="001A661F">
        <w:trPr>
          <w:trHeight w:hRule="exact" w:val="61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F" w:rsidRPr="001A661F" w:rsidRDefault="001A661F" w:rsidP="00F53C77">
            <w:pPr>
              <w:rPr>
                <w:rFonts w:ascii="仿宋" w:eastAsia="仿宋" w:hAnsi="仿宋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F" w:rsidRPr="001A661F" w:rsidRDefault="001A661F" w:rsidP="00F53C77">
            <w:pPr>
              <w:rPr>
                <w:rFonts w:ascii="仿宋" w:eastAsia="仿宋" w:hAnsi="仿宋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F" w:rsidRPr="001A661F" w:rsidRDefault="001A661F" w:rsidP="00F53C77">
            <w:pPr>
              <w:rPr>
                <w:rFonts w:ascii="仿宋" w:eastAsia="仿宋" w:hAnsi="仿宋"/>
              </w:rPr>
            </w:pPr>
          </w:p>
        </w:tc>
      </w:tr>
    </w:tbl>
    <w:p w:rsidR="00895667" w:rsidRPr="00026D0C" w:rsidRDefault="00895667">
      <w:pPr>
        <w:rPr>
          <w:rFonts w:ascii="仿宋" w:eastAsia="仿宋" w:hAnsi="仿宋"/>
          <w:b/>
        </w:rPr>
      </w:pPr>
    </w:p>
    <w:sectPr w:rsidR="00895667" w:rsidRPr="00026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05"/>
    <w:rsid w:val="00026D0C"/>
    <w:rsid w:val="001A661F"/>
    <w:rsid w:val="006D4005"/>
    <w:rsid w:val="0089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286C5-2B3B-4D8B-AE10-6679B3B9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>微软用户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Yi 黄 毅</dc:creator>
  <cp:keywords/>
  <dc:description/>
  <cp:lastModifiedBy>Huang Yi 黄 毅</cp:lastModifiedBy>
  <cp:revision>3</cp:revision>
  <dcterms:created xsi:type="dcterms:W3CDTF">2018-05-21T03:30:00Z</dcterms:created>
  <dcterms:modified xsi:type="dcterms:W3CDTF">2018-05-21T03:38:00Z</dcterms:modified>
</cp:coreProperties>
</file>