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F6" w:rsidRPr="006A5424" w:rsidRDefault="006A5424" w:rsidP="006A5424">
      <w:pPr>
        <w:jc w:val="center"/>
        <w:rPr>
          <w:b/>
          <w:sz w:val="32"/>
          <w:szCs w:val="32"/>
        </w:rPr>
      </w:pPr>
      <w:r w:rsidRPr="006A5424">
        <w:rPr>
          <w:b/>
          <w:sz w:val="32"/>
          <w:szCs w:val="32"/>
        </w:rPr>
        <w:t>推荐专家名单</w:t>
      </w:r>
    </w:p>
    <w:p w:rsidR="006A5424" w:rsidRDefault="006A5424">
      <w:pPr>
        <w:rPr>
          <w:sz w:val="28"/>
          <w:szCs w:val="28"/>
        </w:rPr>
      </w:pPr>
    </w:p>
    <w:p w:rsidR="006A5424" w:rsidRPr="006A5424" w:rsidRDefault="006A5424">
      <w:pPr>
        <w:rPr>
          <w:sz w:val="28"/>
          <w:szCs w:val="28"/>
        </w:rPr>
      </w:pPr>
      <w:r w:rsidRPr="006A5424">
        <w:rPr>
          <w:rFonts w:hint="eastAsia"/>
          <w:sz w:val="28"/>
          <w:szCs w:val="28"/>
        </w:rPr>
        <w:t>单位（盖章）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1881"/>
        <w:gridCol w:w="1806"/>
        <w:gridCol w:w="1881"/>
        <w:gridCol w:w="2020"/>
      </w:tblGrid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06" w:type="dxa"/>
          </w:tcPr>
          <w:p w:rsidR="00426FD3" w:rsidRDefault="00426FD3" w:rsidP="006A542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  <w:tr w:rsidR="00426FD3" w:rsidRPr="006A5424" w:rsidTr="00426FD3">
        <w:tc>
          <w:tcPr>
            <w:tcW w:w="934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426FD3" w:rsidRPr="006A5424" w:rsidRDefault="00426FD3" w:rsidP="006A54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5424" w:rsidRDefault="006A5424"/>
    <w:sectPr w:rsidR="006A5424" w:rsidSect="00324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24"/>
    <w:rsid w:val="003242F6"/>
    <w:rsid w:val="00426FD3"/>
    <w:rsid w:val="006A5424"/>
    <w:rsid w:val="00C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F5F33-044B-4293-BBEF-8DAD525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4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 雪芳</cp:lastModifiedBy>
  <cp:revision>2</cp:revision>
  <dcterms:created xsi:type="dcterms:W3CDTF">2019-06-27T01:37:00Z</dcterms:created>
  <dcterms:modified xsi:type="dcterms:W3CDTF">2019-06-27T01:37:00Z</dcterms:modified>
</cp:coreProperties>
</file>