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96" w:rsidRPr="006A2E96" w:rsidRDefault="001E0CD5" w:rsidP="006A2E96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关于</w:t>
      </w:r>
      <w:r w:rsidR="000A3DB1">
        <w:rPr>
          <w:rFonts w:hint="eastAsia"/>
          <w:b/>
          <w:sz w:val="28"/>
        </w:rPr>
        <w:t>申报</w:t>
      </w:r>
      <w:r w:rsidRPr="001E0CD5">
        <w:rPr>
          <w:rFonts w:hint="eastAsia"/>
          <w:b/>
          <w:sz w:val="28"/>
        </w:rPr>
        <w:t>山东省科学技术进步奖</w:t>
      </w:r>
      <w:r>
        <w:rPr>
          <w:rFonts w:hint="eastAsia"/>
          <w:b/>
          <w:sz w:val="28"/>
        </w:rPr>
        <w:t>的</w:t>
      </w:r>
      <w:r w:rsidR="00B43399" w:rsidRPr="001E0CD5">
        <w:rPr>
          <w:b/>
          <w:sz w:val="28"/>
        </w:rPr>
        <w:t>公示</w:t>
      </w:r>
    </w:p>
    <w:p w:rsidR="00AC71FB" w:rsidRDefault="00AC71FB" w:rsidP="00EA4470">
      <w:pPr>
        <w:spacing w:line="360" w:lineRule="auto"/>
        <w:jc w:val="left"/>
        <w:rPr>
          <w:sz w:val="24"/>
          <w:szCs w:val="24"/>
        </w:rPr>
      </w:pPr>
      <w:r w:rsidRPr="00EA4470">
        <w:rPr>
          <w:rFonts w:hint="eastAsia"/>
          <w:b/>
          <w:sz w:val="24"/>
          <w:szCs w:val="24"/>
        </w:rPr>
        <w:t>项目名称</w:t>
      </w:r>
      <w:r>
        <w:rPr>
          <w:rFonts w:hint="eastAsia"/>
          <w:sz w:val="24"/>
          <w:szCs w:val="24"/>
        </w:rPr>
        <w:t>：</w:t>
      </w:r>
      <w:r w:rsidRPr="00AC71FB">
        <w:rPr>
          <w:rFonts w:hint="eastAsia"/>
          <w:sz w:val="24"/>
          <w:szCs w:val="24"/>
        </w:rPr>
        <w:t>优质</w:t>
      </w:r>
      <w:proofErr w:type="gramStart"/>
      <w:r w:rsidRPr="00AC71FB">
        <w:rPr>
          <w:rFonts w:hint="eastAsia"/>
          <w:sz w:val="24"/>
          <w:szCs w:val="24"/>
        </w:rPr>
        <w:t>高产广适水稻</w:t>
      </w:r>
      <w:proofErr w:type="gramEnd"/>
      <w:r w:rsidRPr="00AC71FB">
        <w:rPr>
          <w:rFonts w:hint="eastAsia"/>
          <w:sz w:val="24"/>
          <w:szCs w:val="24"/>
        </w:rPr>
        <w:t>新品种选育及绿色标准化栽培技术集成与推广</w:t>
      </w:r>
    </w:p>
    <w:p w:rsidR="00AC71FB" w:rsidRPr="00AC71FB" w:rsidRDefault="00AC71FB" w:rsidP="00EA4470">
      <w:pPr>
        <w:spacing w:line="360" w:lineRule="auto"/>
        <w:jc w:val="left"/>
        <w:rPr>
          <w:sz w:val="24"/>
          <w:szCs w:val="24"/>
        </w:rPr>
      </w:pPr>
      <w:r w:rsidRPr="00EA4470">
        <w:rPr>
          <w:rFonts w:hint="eastAsia"/>
          <w:b/>
          <w:sz w:val="24"/>
          <w:szCs w:val="24"/>
        </w:rPr>
        <w:t>主要完成人</w:t>
      </w:r>
      <w:r>
        <w:rPr>
          <w:rFonts w:hint="eastAsia"/>
          <w:sz w:val="24"/>
          <w:szCs w:val="24"/>
        </w:rPr>
        <w:t>：</w:t>
      </w:r>
      <w:r w:rsidRPr="00AC71FB">
        <w:rPr>
          <w:rFonts w:hint="eastAsia"/>
          <w:sz w:val="24"/>
          <w:szCs w:val="24"/>
        </w:rPr>
        <w:t>冯尚宗，丁效东，张民阁，王新娟，张荣亭，左振朋</w:t>
      </w:r>
    </w:p>
    <w:p w:rsidR="00AC71FB" w:rsidRDefault="006A2E96" w:rsidP="00EA4470">
      <w:pPr>
        <w:spacing w:line="360" w:lineRule="auto"/>
        <w:jc w:val="left"/>
        <w:rPr>
          <w:sz w:val="24"/>
          <w:szCs w:val="24"/>
        </w:rPr>
      </w:pPr>
      <w:r w:rsidRPr="00EA4470">
        <w:rPr>
          <w:rFonts w:hint="eastAsia"/>
          <w:b/>
          <w:sz w:val="24"/>
          <w:szCs w:val="24"/>
        </w:rPr>
        <w:t>主要完成单位</w:t>
      </w:r>
      <w:r>
        <w:rPr>
          <w:rFonts w:hint="eastAsia"/>
          <w:sz w:val="24"/>
          <w:szCs w:val="24"/>
        </w:rPr>
        <w:t>：</w:t>
      </w:r>
      <w:r w:rsidRPr="006A2E96">
        <w:rPr>
          <w:rFonts w:hint="eastAsia"/>
          <w:sz w:val="24"/>
          <w:szCs w:val="24"/>
        </w:rPr>
        <w:t>临沂市农业技术推广服务中心，沂南县水稻研究所，青岛农业大学，河东区</w:t>
      </w:r>
      <w:proofErr w:type="gramStart"/>
      <w:r w:rsidRPr="006A2E96">
        <w:rPr>
          <w:rFonts w:hint="eastAsia"/>
          <w:sz w:val="24"/>
          <w:szCs w:val="24"/>
        </w:rPr>
        <w:t>合胜水稻</w:t>
      </w:r>
      <w:proofErr w:type="gramEnd"/>
      <w:r w:rsidRPr="006A2E96">
        <w:rPr>
          <w:rFonts w:hint="eastAsia"/>
          <w:sz w:val="24"/>
          <w:szCs w:val="24"/>
        </w:rPr>
        <w:t>种植专业合作社</w:t>
      </w:r>
    </w:p>
    <w:p w:rsidR="00A1213A" w:rsidRDefault="001E2FBF" w:rsidP="00EA447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项目</w:t>
      </w:r>
      <w:r w:rsidR="00EA4470" w:rsidRPr="00EA4470">
        <w:rPr>
          <w:rFonts w:hint="eastAsia"/>
          <w:b/>
          <w:sz w:val="24"/>
          <w:szCs w:val="24"/>
        </w:rPr>
        <w:t>简介</w:t>
      </w:r>
      <w:r w:rsidR="00EA4470">
        <w:rPr>
          <w:rFonts w:hint="eastAsia"/>
          <w:sz w:val="24"/>
          <w:szCs w:val="24"/>
        </w:rPr>
        <w:t>：</w:t>
      </w:r>
    </w:p>
    <w:p w:rsidR="00A1213A" w:rsidRDefault="00EA4470" w:rsidP="00144530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EA4470">
        <w:rPr>
          <w:rFonts w:hint="eastAsia"/>
          <w:sz w:val="24"/>
          <w:szCs w:val="24"/>
        </w:rPr>
        <w:t>针对黄淮稻区水稻生产存在的种质基础差、优质高产难兼顾、抗逆性差等技术瓶颈问题，项目组组织多学科联合攻关，通过引进、鉴定、筛选国内外优良种质</w:t>
      </w:r>
      <w:r w:rsidRPr="00EA4470">
        <w:rPr>
          <w:rFonts w:hint="eastAsia"/>
          <w:sz w:val="24"/>
          <w:szCs w:val="24"/>
        </w:rPr>
        <w:t>,</w:t>
      </w:r>
      <w:r w:rsidRPr="00EA4470">
        <w:rPr>
          <w:rFonts w:hint="eastAsia"/>
          <w:sz w:val="24"/>
          <w:szCs w:val="24"/>
        </w:rPr>
        <w:t>以基础亲本为骨干，利用杂交、回交、复交、系统选育辅助以辐射、分子标记、海南加代等育种技术和方法</w:t>
      </w:r>
      <w:r w:rsidRPr="00EA4470">
        <w:rPr>
          <w:rFonts w:hint="eastAsia"/>
          <w:sz w:val="24"/>
          <w:szCs w:val="24"/>
        </w:rPr>
        <w:t>,</w:t>
      </w:r>
      <w:r w:rsidRPr="00EA4470">
        <w:rPr>
          <w:rFonts w:hint="eastAsia"/>
          <w:sz w:val="24"/>
          <w:szCs w:val="24"/>
        </w:rPr>
        <w:t>将品质和抗性等优良性状导入高产粳稻品种，聚合优良性状，改良现有品种的品质与抗性，培育优质、高产、广适水稻新品种，创新栽培和主要病虫害防控技术，实现水稻良种良法配套、农机农艺结合。</w:t>
      </w:r>
      <w:bookmarkStart w:id="0" w:name="_GoBack"/>
      <w:bookmarkEnd w:id="0"/>
      <w:r w:rsidRPr="00EA4470">
        <w:rPr>
          <w:rFonts w:hint="eastAsia"/>
          <w:sz w:val="24"/>
          <w:szCs w:val="24"/>
        </w:rPr>
        <w:t>加大技术集成、示范推广力度，以市场需求为导向，调整品种结构，实现绿色标准化生产，强化产品质量安全控制，强化品牌建设，促进水稻生产由数量型向效益型转变，实现水稻产业升级。</w:t>
      </w:r>
    </w:p>
    <w:p w:rsidR="00B43399" w:rsidRDefault="00EA4470" w:rsidP="00144530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EA4470">
        <w:rPr>
          <w:rFonts w:hint="eastAsia"/>
          <w:sz w:val="24"/>
          <w:szCs w:val="24"/>
        </w:rPr>
        <w:t>本成果实现了优质、高产、多抗（抗条纹叶枯病、抗稻瘟病、抗白叶枯病）的突破，成功选育优异粳稻新种质</w:t>
      </w:r>
      <w:r w:rsidRPr="00EA4470">
        <w:rPr>
          <w:rFonts w:hint="eastAsia"/>
          <w:sz w:val="24"/>
          <w:szCs w:val="24"/>
        </w:rPr>
        <w:t xml:space="preserve"> 350 </w:t>
      </w:r>
      <w:r w:rsidRPr="00EA4470">
        <w:rPr>
          <w:rFonts w:hint="eastAsia"/>
          <w:sz w:val="24"/>
          <w:szCs w:val="24"/>
        </w:rPr>
        <w:t>多份，选育</w:t>
      </w:r>
      <w:proofErr w:type="gramStart"/>
      <w:r w:rsidRPr="00EA4470">
        <w:rPr>
          <w:rFonts w:hint="eastAsia"/>
          <w:sz w:val="24"/>
          <w:szCs w:val="24"/>
        </w:rPr>
        <w:t>出临稻</w:t>
      </w:r>
      <w:proofErr w:type="gramEnd"/>
      <w:r w:rsidRPr="00EA4470">
        <w:rPr>
          <w:rFonts w:hint="eastAsia"/>
          <w:sz w:val="24"/>
          <w:szCs w:val="24"/>
        </w:rPr>
        <w:t xml:space="preserve"> 11 </w:t>
      </w:r>
      <w:r w:rsidRPr="00EA4470">
        <w:rPr>
          <w:rFonts w:hint="eastAsia"/>
          <w:sz w:val="24"/>
          <w:szCs w:val="24"/>
        </w:rPr>
        <w:t>号、</w:t>
      </w:r>
      <w:proofErr w:type="gramStart"/>
      <w:r w:rsidRPr="00EA4470">
        <w:rPr>
          <w:rFonts w:hint="eastAsia"/>
          <w:sz w:val="24"/>
          <w:szCs w:val="24"/>
        </w:rPr>
        <w:t>临稻</w:t>
      </w:r>
      <w:proofErr w:type="gramEnd"/>
      <w:r w:rsidRPr="00EA4470">
        <w:rPr>
          <w:rFonts w:hint="eastAsia"/>
          <w:sz w:val="24"/>
          <w:szCs w:val="24"/>
        </w:rPr>
        <w:t xml:space="preserve"> 16</w:t>
      </w:r>
      <w:r w:rsidRPr="00EA4470">
        <w:rPr>
          <w:rFonts w:hint="eastAsia"/>
          <w:sz w:val="24"/>
          <w:szCs w:val="24"/>
        </w:rPr>
        <w:t>、</w:t>
      </w:r>
      <w:proofErr w:type="gramStart"/>
      <w:r w:rsidRPr="00EA4470">
        <w:rPr>
          <w:rFonts w:hint="eastAsia"/>
          <w:sz w:val="24"/>
          <w:szCs w:val="24"/>
        </w:rPr>
        <w:t>临稻</w:t>
      </w:r>
      <w:proofErr w:type="gramEnd"/>
      <w:r w:rsidRPr="00EA4470">
        <w:rPr>
          <w:rFonts w:hint="eastAsia"/>
          <w:sz w:val="24"/>
          <w:szCs w:val="24"/>
        </w:rPr>
        <w:t xml:space="preserve"> 17 </w:t>
      </w:r>
      <w:r w:rsidRPr="00EA4470">
        <w:rPr>
          <w:rFonts w:hint="eastAsia"/>
          <w:sz w:val="24"/>
          <w:szCs w:val="24"/>
        </w:rPr>
        <w:t>等优质高产抗病突破性粳稻新品种（系）</w:t>
      </w:r>
      <w:r w:rsidRPr="00EA4470">
        <w:rPr>
          <w:rFonts w:hint="eastAsia"/>
          <w:sz w:val="24"/>
          <w:szCs w:val="24"/>
        </w:rPr>
        <w:t xml:space="preserve">12 </w:t>
      </w:r>
      <w:proofErr w:type="gramStart"/>
      <w:r w:rsidRPr="00EA4470">
        <w:rPr>
          <w:rFonts w:hint="eastAsia"/>
          <w:sz w:val="24"/>
          <w:szCs w:val="24"/>
        </w:rPr>
        <w:t>个</w:t>
      </w:r>
      <w:proofErr w:type="gramEnd"/>
      <w:r w:rsidRPr="00EA4470">
        <w:rPr>
          <w:rFonts w:hint="eastAsia"/>
          <w:sz w:val="24"/>
          <w:szCs w:val="24"/>
        </w:rPr>
        <w:t>；获得植物新品种权</w:t>
      </w:r>
      <w:r w:rsidRPr="00EA4470">
        <w:rPr>
          <w:rFonts w:hint="eastAsia"/>
          <w:sz w:val="24"/>
          <w:szCs w:val="24"/>
        </w:rPr>
        <w:t xml:space="preserve"> 3 </w:t>
      </w:r>
      <w:r w:rsidRPr="00EA4470">
        <w:rPr>
          <w:rFonts w:hint="eastAsia"/>
          <w:sz w:val="24"/>
          <w:szCs w:val="24"/>
        </w:rPr>
        <w:t>项、</w:t>
      </w:r>
      <w:proofErr w:type="gramStart"/>
      <w:r w:rsidRPr="00EA4470">
        <w:rPr>
          <w:rFonts w:hint="eastAsia"/>
          <w:sz w:val="24"/>
          <w:szCs w:val="24"/>
        </w:rPr>
        <w:t>省审品种</w:t>
      </w:r>
      <w:proofErr w:type="gramEnd"/>
      <w:r w:rsidRPr="00EA4470">
        <w:rPr>
          <w:rFonts w:hint="eastAsia"/>
          <w:sz w:val="24"/>
          <w:szCs w:val="24"/>
        </w:rPr>
        <w:t xml:space="preserve"> 3 </w:t>
      </w:r>
      <w:proofErr w:type="gramStart"/>
      <w:r w:rsidRPr="00EA4470">
        <w:rPr>
          <w:rFonts w:hint="eastAsia"/>
          <w:sz w:val="24"/>
          <w:szCs w:val="24"/>
        </w:rPr>
        <w:t>个</w:t>
      </w:r>
      <w:proofErr w:type="gramEnd"/>
      <w:r w:rsidRPr="00EA4470">
        <w:rPr>
          <w:rFonts w:hint="eastAsia"/>
          <w:sz w:val="24"/>
          <w:szCs w:val="24"/>
        </w:rPr>
        <w:t>、发明专利</w:t>
      </w:r>
      <w:r w:rsidRPr="00EA4470">
        <w:rPr>
          <w:rFonts w:hint="eastAsia"/>
          <w:sz w:val="24"/>
          <w:szCs w:val="24"/>
        </w:rPr>
        <w:t xml:space="preserve"> 10 </w:t>
      </w:r>
      <w:r w:rsidRPr="00EA4470">
        <w:rPr>
          <w:rFonts w:hint="eastAsia"/>
          <w:sz w:val="24"/>
          <w:szCs w:val="24"/>
        </w:rPr>
        <w:t>项、实用新型专利</w:t>
      </w:r>
      <w:r w:rsidRPr="00EA4470">
        <w:rPr>
          <w:rFonts w:hint="eastAsia"/>
          <w:sz w:val="24"/>
          <w:szCs w:val="24"/>
        </w:rPr>
        <w:t xml:space="preserve"> 9 </w:t>
      </w:r>
      <w:r w:rsidRPr="00EA4470">
        <w:rPr>
          <w:rFonts w:hint="eastAsia"/>
          <w:sz w:val="24"/>
          <w:szCs w:val="24"/>
        </w:rPr>
        <w:t>项、计算机软件著作权</w:t>
      </w:r>
      <w:r w:rsidRPr="00EA4470">
        <w:rPr>
          <w:rFonts w:hint="eastAsia"/>
          <w:sz w:val="24"/>
          <w:szCs w:val="24"/>
        </w:rPr>
        <w:t xml:space="preserve"> 8 </w:t>
      </w:r>
      <w:r w:rsidRPr="00EA4470">
        <w:rPr>
          <w:rFonts w:hint="eastAsia"/>
          <w:sz w:val="24"/>
          <w:szCs w:val="24"/>
        </w:rPr>
        <w:t>件，发表论文</w:t>
      </w:r>
      <w:r w:rsidRPr="00EA4470">
        <w:rPr>
          <w:rFonts w:hint="eastAsia"/>
          <w:sz w:val="24"/>
          <w:szCs w:val="24"/>
        </w:rPr>
        <w:t xml:space="preserve"> 51 </w:t>
      </w:r>
      <w:r w:rsidRPr="00EA4470">
        <w:rPr>
          <w:rFonts w:hint="eastAsia"/>
          <w:sz w:val="24"/>
          <w:szCs w:val="24"/>
        </w:rPr>
        <w:t>篇</w:t>
      </w:r>
      <w:r w:rsidRPr="00EA4470">
        <w:rPr>
          <w:rFonts w:hint="eastAsia"/>
          <w:sz w:val="24"/>
          <w:szCs w:val="24"/>
        </w:rPr>
        <w:t>(</w:t>
      </w:r>
      <w:r w:rsidRPr="00EA4470">
        <w:rPr>
          <w:rFonts w:hint="eastAsia"/>
          <w:sz w:val="24"/>
          <w:szCs w:val="24"/>
        </w:rPr>
        <w:t>其中</w:t>
      </w:r>
      <w:r w:rsidRPr="00EA4470">
        <w:rPr>
          <w:rFonts w:hint="eastAsia"/>
          <w:sz w:val="24"/>
          <w:szCs w:val="24"/>
        </w:rPr>
        <w:t xml:space="preserve"> </w:t>
      </w:r>
      <w:proofErr w:type="spellStart"/>
      <w:r w:rsidRPr="00EA4470">
        <w:rPr>
          <w:rFonts w:hint="eastAsia"/>
          <w:sz w:val="24"/>
          <w:szCs w:val="24"/>
        </w:rPr>
        <w:t>sci</w:t>
      </w:r>
      <w:proofErr w:type="spellEnd"/>
      <w:r w:rsidRPr="00EA4470">
        <w:rPr>
          <w:rFonts w:hint="eastAsia"/>
          <w:sz w:val="24"/>
          <w:szCs w:val="24"/>
        </w:rPr>
        <w:t xml:space="preserve"> </w:t>
      </w:r>
      <w:r w:rsidRPr="00EA4470">
        <w:rPr>
          <w:rFonts w:hint="eastAsia"/>
          <w:sz w:val="24"/>
          <w:szCs w:val="24"/>
        </w:rPr>
        <w:t>论文</w:t>
      </w:r>
      <w:r w:rsidRPr="00EA4470">
        <w:rPr>
          <w:rFonts w:hint="eastAsia"/>
          <w:sz w:val="24"/>
          <w:szCs w:val="24"/>
        </w:rPr>
        <w:t xml:space="preserve"> 3 </w:t>
      </w:r>
      <w:r w:rsidRPr="00EA4470">
        <w:rPr>
          <w:rFonts w:hint="eastAsia"/>
          <w:sz w:val="24"/>
          <w:szCs w:val="24"/>
        </w:rPr>
        <w:t>篇），制定地标准</w:t>
      </w:r>
      <w:r w:rsidRPr="00EA4470">
        <w:rPr>
          <w:rFonts w:hint="eastAsia"/>
          <w:sz w:val="24"/>
          <w:szCs w:val="24"/>
        </w:rPr>
        <w:t xml:space="preserve"> 14 </w:t>
      </w:r>
      <w:r w:rsidRPr="00EA4470">
        <w:rPr>
          <w:rFonts w:hint="eastAsia"/>
          <w:sz w:val="24"/>
          <w:szCs w:val="24"/>
        </w:rPr>
        <w:t>项；研究创新了麦茬稻高产生理机制、绿色除草技术、氮肥调控技术，组装集成了麦茬水稻优质绿色增产增效栽培技术体系；累计推广</w:t>
      </w:r>
      <w:r w:rsidRPr="00EA4470">
        <w:rPr>
          <w:rFonts w:hint="eastAsia"/>
          <w:sz w:val="24"/>
          <w:szCs w:val="24"/>
        </w:rPr>
        <w:t xml:space="preserve"> 1371.7 </w:t>
      </w:r>
      <w:r w:rsidRPr="00EA4470">
        <w:rPr>
          <w:rFonts w:hint="eastAsia"/>
          <w:sz w:val="24"/>
          <w:szCs w:val="24"/>
        </w:rPr>
        <w:t>万亩，增产稻谷</w:t>
      </w:r>
      <w:r w:rsidRPr="00EA4470">
        <w:rPr>
          <w:rFonts w:hint="eastAsia"/>
          <w:sz w:val="24"/>
          <w:szCs w:val="24"/>
        </w:rPr>
        <w:t xml:space="preserve"> 4.69 </w:t>
      </w:r>
      <w:proofErr w:type="gramStart"/>
      <w:r w:rsidRPr="00EA4470">
        <w:rPr>
          <w:rFonts w:hint="eastAsia"/>
          <w:sz w:val="24"/>
          <w:szCs w:val="24"/>
        </w:rPr>
        <w:t>亿公斤</w:t>
      </w:r>
      <w:proofErr w:type="gramEnd"/>
      <w:r w:rsidRPr="00EA4470">
        <w:rPr>
          <w:rFonts w:hint="eastAsia"/>
          <w:sz w:val="24"/>
          <w:szCs w:val="24"/>
        </w:rPr>
        <w:t>，增收</w:t>
      </w:r>
      <w:r w:rsidRPr="00EA4470">
        <w:rPr>
          <w:rFonts w:hint="eastAsia"/>
          <w:sz w:val="24"/>
          <w:szCs w:val="24"/>
        </w:rPr>
        <w:t xml:space="preserve">15.46 </w:t>
      </w:r>
      <w:r w:rsidRPr="00EA4470">
        <w:rPr>
          <w:rFonts w:hint="eastAsia"/>
          <w:sz w:val="24"/>
          <w:szCs w:val="24"/>
        </w:rPr>
        <w:t>亿元，取得了显著的经济、社会和生态效益。居国内同类研究领先水平。</w:t>
      </w:r>
    </w:p>
    <w:p w:rsidR="000A3DB1" w:rsidRDefault="000A3DB1" w:rsidP="00EA447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</w:t>
      </w:r>
    </w:p>
    <w:p w:rsidR="000A3DB1" w:rsidRDefault="000A3DB1" w:rsidP="00EA4470">
      <w:pPr>
        <w:spacing w:line="360" w:lineRule="auto"/>
        <w:jc w:val="left"/>
        <w:rPr>
          <w:sz w:val="24"/>
          <w:szCs w:val="24"/>
        </w:rPr>
      </w:pPr>
    </w:p>
    <w:p w:rsidR="000A3DB1" w:rsidRDefault="000A3DB1" w:rsidP="00EA447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</w:t>
      </w:r>
    </w:p>
    <w:p w:rsidR="000A3DB1" w:rsidRDefault="000A3DB1" w:rsidP="000A3DB1">
      <w:pPr>
        <w:spacing w:line="360" w:lineRule="auto"/>
        <w:ind w:right="96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</w:t>
      </w:r>
      <w:r>
        <w:rPr>
          <w:rFonts w:hint="eastAsia"/>
          <w:sz w:val="24"/>
          <w:szCs w:val="24"/>
        </w:rPr>
        <w:t>单位：</w:t>
      </w:r>
    </w:p>
    <w:p w:rsidR="000A3DB1" w:rsidRPr="00B43399" w:rsidRDefault="000A3DB1" w:rsidP="00EA447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</w:t>
      </w:r>
      <w:r w:rsidR="00142ACA">
        <w:rPr>
          <w:rFonts w:hint="eastAsia"/>
          <w:sz w:val="24"/>
          <w:szCs w:val="24"/>
        </w:rPr>
        <w:t xml:space="preserve">                          </w:t>
      </w:r>
      <w:r w:rsidR="00142ACA">
        <w:rPr>
          <w:rFonts w:hint="eastAsia"/>
          <w:sz w:val="24"/>
          <w:szCs w:val="24"/>
        </w:rPr>
        <w:t>公示日期</w:t>
      </w:r>
      <w:r>
        <w:rPr>
          <w:rFonts w:hint="eastAsia"/>
          <w:sz w:val="24"/>
          <w:szCs w:val="24"/>
        </w:rPr>
        <w:t>：</w:t>
      </w:r>
    </w:p>
    <w:sectPr w:rsidR="000A3DB1" w:rsidRPr="00B43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48D" w:rsidRDefault="0005448D" w:rsidP="00B43399">
      <w:r>
        <w:separator/>
      </w:r>
    </w:p>
  </w:endnote>
  <w:endnote w:type="continuationSeparator" w:id="0">
    <w:p w:rsidR="0005448D" w:rsidRDefault="0005448D" w:rsidP="00B4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48D" w:rsidRDefault="0005448D" w:rsidP="00B43399">
      <w:r>
        <w:separator/>
      </w:r>
    </w:p>
  </w:footnote>
  <w:footnote w:type="continuationSeparator" w:id="0">
    <w:p w:rsidR="0005448D" w:rsidRDefault="0005448D" w:rsidP="00B43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E2"/>
    <w:rsid w:val="00006050"/>
    <w:rsid w:val="0005448D"/>
    <w:rsid w:val="000A3DB1"/>
    <w:rsid w:val="00142ACA"/>
    <w:rsid w:val="00144530"/>
    <w:rsid w:val="001E0CD5"/>
    <w:rsid w:val="001E2FBF"/>
    <w:rsid w:val="00344CE2"/>
    <w:rsid w:val="0045683D"/>
    <w:rsid w:val="005437AA"/>
    <w:rsid w:val="006A2E96"/>
    <w:rsid w:val="00A1213A"/>
    <w:rsid w:val="00AC71FB"/>
    <w:rsid w:val="00B43399"/>
    <w:rsid w:val="00EA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3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33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3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33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3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33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3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33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2020-01-03T01:14:00Z</dcterms:created>
  <dcterms:modified xsi:type="dcterms:W3CDTF">2020-01-03T01:15:00Z</dcterms:modified>
</cp:coreProperties>
</file>